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83" w:rsidRPr="005E5599" w:rsidRDefault="00734483" w:rsidP="00F20B5C">
      <w:pPr>
        <w:spacing w:line="276" w:lineRule="auto"/>
        <w:jc w:val="center"/>
        <w:rPr>
          <w:rFonts w:ascii="MTN Brighter Sans Light" w:eastAsia="Calibri" w:hAnsi="MTN Brighter Sans Light" w:cs="Arial"/>
          <w:b/>
          <w:bCs/>
          <w:color w:val="000000"/>
          <w:sz w:val="20"/>
          <w:szCs w:val="20"/>
        </w:rPr>
      </w:pPr>
      <w:r w:rsidRPr="005E5599">
        <w:rPr>
          <w:rFonts w:ascii="MTN Brighter Sans Light" w:hAnsi="MTN Brighter Sans Light" w:cs="Arial"/>
          <w:noProof/>
          <w:sz w:val="20"/>
          <w:szCs w:val="20"/>
        </w:rPr>
        <w:drawing>
          <wp:inline distT="0" distB="0" distL="0" distR="0" wp14:anchorId="38E4D458" wp14:editId="3DB317EC">
            <wp:extent cx="963295" cy="9632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inline>
        </w:drawing>
      </w:r>
    </w:p>
    <w:p w:rsidR="00734483" w:rsidRPr="005E5599" w:rsidRDefault="00734483" w:rsidP="00F20B5C">
      <w:pPr>
        <w:spacing w:line="276" w:lineRule="auto"/>
        <w:jc w:val="center"/>
        <w:rPr>
          <w:rFonts w:ascii="MTN Brighter Sans Light" w:eastAsia="Calibri" w:hAnsi="MTN Brighter Sans Light" w:cs="Arial"/>
          <w:b/>
          <w:bCs/>
          <w:color w:val="000000"/>
          <w:sz w:val="20"/>
          <w:szCs w:val="20"/>
        </w:rPr>
      </w:pPr>
    </w:p>
    <w:p w:rsidR="00734483" w:rsidRPr="005E5599" w:rsidRDefault="00734483" w:rsidP="00F20B5C">
      <w:pPr>
        <w:spacing w:line="276" w:lineRule="auto"/>
        <w:jc w:val="center"/>
        <w:rPr>
          <w:rFonts w:ascii="MTN Brighter Sans Light" w:eastAsia="Calibri" w:hAnsi="MTN Brighter Sans Light" w:cs="Arial"/>
          <w:b/>
          <w:bCs/>
          <w:color w:val="000000"/>
          <w:sz w:val="20"/>
          <w:szCs w:val="20"/>
        </w:rPr>
      </w:pPr>
      <w:r w:rsidRPr="005E5599">
        <w:rPr>
          <w:rFonts w:ascii="MTN Brighter Sans Light" w:eastAsia="Calibri" w:hAnsi="MTN Brighter Sans Light" w:cs="Arial"/>
          <w:b/>
          <w:bCs/>
          <w:color w:val="000000"/>
          <w:sz w:val="20"/>
          <w:szCs w:val="20"/>
        </w:rPr>
        <w:t>MEDIA RELEASE</w:t>
      </w:r>
    </w:p>
    <w:p w:rsidR="006C1DB5" w:rsidRPr="005E5599" w:rsidRDefault="00B67BC5" w:rsidP="006C1DB5">
      <w:pPr>
        <w:spacing w:line="276" w:lineRule="auto"/>
        <w:jc w:val="center"/>
        <w:rPr>
          <w:rFonts w:ascii="MTN Brighter Sans Light" w:eastAsia="Calibri" w:hAnsi="MTN Brighter Sans Light" w:cs="Arial"/>
          <w:b/>
          <w:sz w:val="20"/>
          <w:szCs w:val="20"/>
          <w:u w:val="single"/>
        </w:rPr>
      </w:pPr>
      <w:r w:rsidRPr="005E5599">
        <w:rPr>
          <w:rFonts w:ascii="MTN Brighter Sans Light" w:eastAsia="Calibri" w:hAnsi="MTN Brighter Sans Light" w:cs="Arial"/>
          <w:b/>
          <w:sz w:val="20"/>
          <w:szCs w:val="20"/>
          <w:u w:val="single"/>
        </w:rPr>
        <w:t>MTN GHANA ENHANCES DATA EXPERIENCE FOR CUSTOMERS WITH 4G+</w:t>
      </w:r>
      <w:r w:rsidRPr="005E5599">
        <w:rPr>
          <w:rFonts w:ascii="MTN Brighter Sans Light" w:eastAsia="Calibri" w:hAnsi="MTN Brighter Sans Light" w:cs="Arial"/>
          <w:b/>
          <w:sz w:val="20"/>
          <w:szCs w:val="20"/>
          <w:u w:val="single"/>
          <w:vertAlign w:val="superscript"/>
        </w:rPr>
        <w:t xml:space="preserve"> </w:t>
      </w:r>
      <w:r w:rsidRPr="005E5599">
        <w:rPr>
          <w:rFonts w:ascii="MTN Brighter Sans Light" w:eastAsia="Calibri" w:hAnsi="MTN Brighter Sans Light" w:cs="Arial"/>
          <w:b/>
          <w:sz w:val="20"/>
          <w:szCs w:val="20"/>
          <w:u w:val="single"/>
        </w:rPr>
        <w:t>SERVICE RUNNING ON ITS 4G LTE ADVANCED TECHNOLOGY</w:t>
      </w:r>
    </w:p>
    <w:p w:rsidR="003C0C7D" w:rsidRPr="005E5599" w:rsidRDefault="00734483" w:rsidP="00121D4A">
      <w:pPr>
        <w:spacing w:after="0" w:line="276" w:lineRule="auto"/>
        <w:jc w:val="both"/>
        <w:rPr>
          <w:rFonts w:ascii="MTN Brighter Sans Light" w:eastAsia="Calibri" w:hAnsi="MTN Brighter Sans Light" w:cs="Arial"/>
          <w:sz w:val="20"/>
          <w:szCs w:val="20"/>
        </w:rPr>
      </w:pPr>
      <w:r w:rsidRPr="005E5599">
        <w:rPr>
          <w:rFonts w:ascii="MTN Brighter Sans Light" w:eastAsia="Calibri" w:hAnsi="MTN Brighter Sans Light" w:cs="Arial"/>
          <w:b/>
          <w:sz w:val="20"/>
          <w:szCs w:val="20"/>
        </w:rPr>
        <w:t>Accra, March</w:t>
      </w:r>
      <w:r w:rsidR="00291A84">
        <w:rPr>
          <w:rFonts w:ascii="MTN Brighter Sans Light" w:eastAsia="Calibri" w:hAnsi="MTN Brighter Sans Light" w:cs="Arial"/>
          <w:b/>
          <w:sz w:val="20"/>
          <w:szCs w:val="20"/>
        </w:rPr>
        <w:t xml:space="preserve"> 18</w:t>
      </w:r>
      <w:r w:rsidR="009A7EF1" w:rsidRPr="005E5599">
        <w:rPr>
          <w:rFonts w:ascii="MTN Brighter Sans Light" w:eastAsia="Calibri" w:hAnsi="MTN Brighter Sans Light" w:cs="Arial"/>
          <w:b/>
          <w:sz w:val="20"/>
          <w:szCs w:val="20"/>
        </w:rPr>
        <w:t xml:space="preserve">, </w:t>
      </w:r>
      <w:r w:rsidRPr="005E5599">
        <w:rPr>
          <w:rFonts w:ascii="MTN Brighter Sans Light" w:eastAsia="Calibri" w:hAnsi="MTN Brighter Sans Light" w:cs="Arial"/>
          <w:b/>
          <w:sz w:val="20"/>
          <w:szCs w:val="20"/>
        </w:rPr>
        <w:t xml:space="preserve">2019 - </w:t>
      </w:r>
      <w:r w:rsidRPr="005E5599">
        <w:rPr>
          <w:rFonts w:ascii="MTN Brighter Sans Light" w:eastAsia="Calibri" w:hAnsi="MTN Brighter Sans Light" w:cs="Arial"/>
          <w:sz w:val="20"/>
          <w:szCs w:val="20"/>
        </w:rPr>
        <w:t xml:space="preserve">MTN, Ghana’s leading telecommunications service provider, </w:t>
      </w:r>
      <w:r w:rsidR="001E21F2" w:rsidRPr="005E5599">
        <w:rPr>
          <w:rFonts w:ascii="MTN Brighter Sans Light" w:eastAsia="Calibri" w:hAnsi="MTN Brighter Sans Light" w:cs="Arial"/>
          <w:sz w:val="20"/>
          <w:szCs w:val="20"/>
        </w:rPr>
        <w:t xml:space="preserve">has launched its </w:t>
      </w:r>
      <w:r w:rsidR="00CD020E" w:rsidRPr="005E5599">
        <w:rPr>
          <w:rFonts w:ascii="MTN Brighter Sans Light" w:eastAsia="Calibri" w:hAnsi="MTN Brighter Sans Light" w:cs="Arial"/>
          <w:b/>
          <w:sz w:val="20"/>
          <w:szCs w:val="20"/>
        </w:rPr>
        <w:t>4G+</w:t>
      </w:r>
      <w:r w:rsidR="00862CAE" w:rsidRPr="005E5599">
        <w:rPr>
          <w:rFonts w:ascii="MTN Brighter Sans Light" w:eastAsia="Calibri" w:hAnsi="MTN Brighter Sans Light" w:cs="Arial"/>
          <w:b/>
          <w:color w:val="FF0000"/>
          <w:sz w:val="20"/>
          <w:szCs w:val="20"/>
        </w:rPr>
        <w:t xml:space="preserve"> </w:t>
      </w:r>
      <w:r w:rsidR="00E10895" w:rsidRPr="005E5599">
        <w:rPr>
          <w:rFonts w:ascii="MTN Brighter Sans Light" w:eastAsia="Calibri" w:hAnsi="MTN Brighter Sans Light" w:cs="Arial"/>
          <w:b/>
          <w:sz w:val="20"/>
          <w:szCs w:val="20"/>
        </w:rPr>
        <w:t>s</w:t>
      </w:r>
      <w:r w:rsidR="00E2419C" w:rsidRPr="005E5599">
        <w:rPr>
          <w:rFonts w:ascii="MTN Brighter Sans Light" w:eastAsia="Calibri" w:hAnsi="MTN Brighter Sans Light" w:cs="Arial"/>
          <w:b/>
          <w:sz w:val="20"/>
          <w:szCs w:val="20"/>
        </w:rPr>
        <w:t>ervice</w:t>
      </w:r>
      <w:r w:rsidR="00776BCB" w:rsidRPr="005E5599">
        <w:rPr>
          <w:rFonts w:ascii="MTN Brighter Sans Light" w:eastAsia="Calibri" w:hAnsi="MTN Brighter Sans Light" w:cs="Arial"/>
          <w:sz w:val="20"/>
          <w:szCs w:val="20"/>
        </w:rPr>
        <w:t xml:space="preserve"> to provide faster data sp</w:t>
      </w:r>
      <w:bookmarkStart w:id="0" w:name="_GoBack"/>
      <w:bookmarkEnd w:id="0"/>
      <w:r w:rsidR="00776BCB" w:rsidRPr="005E5599">
        <w:rPr>
          <w:rFonts w:ascii="MTN Brighter Sans Light" w:eastAsia="Calibri" w:hAnsi="MTN Brighter Sans Light" w:cs="Arial"/>
          <w:sz w:val="20"/>
          <w:szCs w:val="20"/>
        </w:rPr>
        <w:t>eeds</w:t>
      </w:r>
      <w:r w:rsidR="0092205B" w:rsidRPr="005E5599">
        <w:rPr>
          <w:rFonts w:ascii="MTN Brighter Sans Light" w:eastAsia="Calibri" w:hAnsi="MTN Brighter Sans Light" w:cs="Arial"/>
          <w:sz w:val="20"/>
          <w:szCs w:val="20"/>
        </w:rPr>
        <w:t xml:space="preserve"> with widest </w:t>
      </w:r>
      <w:r w:rsidR="00CD020E" w:rsidRPr="005E5599">
        <w:rPr>
          <w:rFonts w:ascii="MTN Brighter Sans Light" w:eastAsia="Calibri" w:hAnsi="MTN Brighter Sans Light" w:cs="Arial"/>
          <w:sz w:val="20"/>
          <w:szCs w:val="20"/>
        </w:rPr>
        <w:t>coverage</w:t>
      </w:r>
      <w:r w:rsidR="00776BCB" w:rsidRPr="005E5599">
        <w:rPr>
          <w:rFonts w:ascii="MTN Brighter Sans Light" w:eastAsia="Calibri" w:hAnsi="MTN Brighter Sans Light" w:cs="Arial"/>
          <w:sz w:val="20"/>
          <w:szCs w:val="20"/>
        </w:rPr>
        <w:t xml:space="preserve"> for its customers. </w:t>
      </w:r>
    </w:p>
    <w:p w:rsidR="003C0C7D" w:rsidRPr="005E5599" w:rsidRDefault="003C0C7D" w:rsidP="00121D4A">
      <w:pPr>
        <w:spacing w:after="0" w:line="276" w:lineRule="auto"/>
        <w:jc w:val="both"/>
        <w:rPr>
          <w:rFonts w:ascii="MTN Brighter Sans Light" w:eastAsia="Calibri" w:hAnsi="MTN Brighter Sans Light" w:cs="Arial"/>
          <w:sz w:val="20"/>
          <w:szCs w:val="20"/>
        </w:rPr>
      </w:pPr>
    </w:p>
    <w:p w:rsidR="003C0C7D" w:rsidRPr="005E5599" w:rsidRDefault="00F30CE2" w:rsidP="00121D4A">
      <w:pPr>
        <w:spacing w:after="0" w:line="276" w:lineRule="auto"/>
        <w:jc w:val="both"/>
        <w:rPr>
          <w:rFonts w:ascii="MTN Brighter Sans Light" w:eastAsia="Times New Roman" w:hAnsi="MTN Brighter Sans Light" w:cs="Arial"/>
          <w:sz w:val="20"/>
          <w:szCs w:val="20"/>
        </w:rPr>
      </w:pPr>
      <w:r w:rsidRPr="005E5599">
        <w:rPr>
          <w:rFonts w:ascii="MTN Brighter Sans Light" w:eastAsia="Times New Roman" w:hAnsi="MTN Brighter Sans Light" w:cs="Arial"/>
          <w:sz w:val="20"/>
          <w:szCs w:val="20"/>
        </w:rPr>
        <w:t xml:space="preserve">The </w:t>
      </w:r>
      <w:r w:rsidRPr="005E5599">
        <w:rPr>
          <w:rFonts w:ascii="MTN Brighter Sans Light" w:eastAsia="Times New Roman" w:hAnsi="MTN Brighter Sans Light" w:cs="Arial"/>
          <w:b/>
          <w:sz w:val="20"/>
          <w:szCs w:val="20"/>
        </w:rPr>
        <w:t>4G</w:t>
      </w:r>
      <w:r w:rsidR="0092205B" w:rsidRPr="005E5599">
        <w:rPr>
          <w:rFonts w:ascii="MTN Brighter Sans Light" w:eastAsia="Times New Roman" w:hAnsi="MTN Brighter Sans Light" w:cs="Arial"/>
          <w:b/>
          <w:sz w:val="20"/>
          <w:szCs w:val="20"/>
        </w:rPr>
        <w:t xml:space="preserve">+ </w:t>
      </w:r>
      <w:r w:rsidR="00E2419C" w:rsidRPr="005E5599">
        <w:rPr>
          <w:rFonts w:ascii="MTN Brighter Sans Light" w:eastAsia="Times New Roman" w:hAnsi="MTN Brighter Sans Light" w:cs="Arial"/>
          <w:b/>
          <w:sz w:val="20"/>
          <w:szCs w:val="20"/>
        </w:rPr>
        <w:t>service</w:t>
      </w:r>
      <w:r w:rsidR="00E2419C" w:rsidRPr="005E5599">
        <w:rPr>
          <w:rFonts w:ascii="MTN Brighter Sans Light" w:eastAsia="Times New Roman" w:hAnsi="MTN Brighter Sans Light" w:cs="Arial"/>
          <w:sz w:val="20"/>
          <w:szCs w:val="20"/>
        </w:rPr>
        <w:t xml:space="preserve"> runs on </w:t>
      </w:r>
      <w:r w:rsidR="00020CA3" w:rsidRPr="005E5599">
        <w:rPr>
          <w:rFonts w:ascii="MTN Brighter Sans Light" w:eastAsia="Times New Roman" w:hAnsi="MTN Brighter Sans Light" w:cs="Arial"/>
          <w:sz w:val="20"/>
          <w:szCs w:val="20"/>
        </w:rPr>
        <w:t xml:space="preserve">4G LTE </w:t>
      </w:r>
      <w:r w:rsidR="006C1DB5" w:rsidRPr="005E5599">
        <w:rPr>
          <w:rFonts w:ascii="MTN Brighter Sans Light" w:eastAsia="Times New Roman" w:hAnsi="MTN Brighter Sans Light" w:cs="Arial"/>
          <w:sz w:val="20"/>
          <w:szCs w:val="20"/>
        </w:rPr>
        <w:t>A</w:t>
      </w:r>
      <w:r w:rsidR="00020CA3" w:rsidRPr="005E5599">
        <w:rPr>
          <w:rFonts w:ascii="MTN Brighter Sans Light" w:eastAsia="Times New Roman" w:hAnsi="MTN Brighter Sans Light" w:cs="Arial"/>
          <w:sz w:val="20"/>
          <w:szCs w:val="20"/>
        </w:rPr>
        <w:t xml:space="preserve">dvanced technology using </w:t>
      </w:r>
      <w:r w:rsidR="00E2419C" w:rsidRPr="005E5599">
        <w:rPr>
          <w:rFonts w:ascii="MTN Brighter Sans Light" w:eastAsia="Times New Roman" w:hAnsi="MTN Brighter Sans Light" w:cs="Arial"/>
          <w:sz w:val="20"/>
          <w:szCs w:val="20"/>
        </w:rPr>
        <w:t xml:space="preserve">the combination of the 800MHz and </w:t>
      </w:r>
      <w:r w:rsidR="00312348" w:rsidRPr="005E5599">
        <w:rPr>
          <w:rFonts w:ascii="MTN Brighter Sans Light" w:eastAsia="Times New Roman" w:hAnsi="MTN Brighter Sans Light" w:cs="Arial"/>
          <w:sz w:val="20"/>
          <w:szCs w:val="20"/>
        </w:rPr>
        <w:t>2600</w:t>
      </w:r>
      <w:r w:rsidR="006339F5" w:rsidRPr="005E5599">
        <w:rPr>
          <w:rFonts w:ascii="MTN Brighter Sans Light" w:eastAsia="Times New Roman" w:hAnsi="MTN Brighter Sans Light" w:cs="Arial"/>
          <w:sz w:val="20"/>
          <w:szCs w:val="20"/>
        </w:rPr>
        <w:t>MHz</w:t>
      </w:r>
      <w:r w:rsidR="00312348" w:rsidRPr="005E5599">
        <w:rPr>
          <w:rFonts w:ascii="MTN Brighter Sans Light" w:eastAsia="Times New Roman" w:hAnsi="MTN Brighter Sans Light" w:cs="Arial"/>
          <w:sz w:val="20"/>
          <w:szCs w:val="20"/>
        </w:rPr>
        <w:t xml:space="preserve"> </w:t>
      </w:r>
      <w:r w:rsidR="00E2419C" w:rsidRPr="005E5599">
        <w:rPr>
          <w:rFonts w:ascii="MTN Brighter Sans Light" w:eastAsia="Times New Roman" w:hAnsi="MTN Brighter Sans Light" w:cs="Arial"/>
          <w:sz w:val="20"/>
          <w:szCs w:val="20"/>
        </w:rPr>
        <w:t xml:space="preserve">for carrier </w:t>
      </w:r>
      <w:r w:rsidR="00524F4D" w:rsidRPr="005E5599">
        <w:rPr>
          <w:rFonts w:ascii="MTN Brighter Sans Light" w:eastAsia="Times New Roman" w:hAnsi="MTN Brighter Sans Light" w:cs="Arial"/>
          <w:sz w:val="20"/>
          <w:szCs w:val="20"/>
        </w:rPr>
        <w:t>aggregation</w:t>
      </w:r>
      <w:r w:rsidR="00335455" w:rsidRPr="005E5599">
        <w:rPr>
          <w:rFonts w:ascii="MTN Brighter Sans Light" w:eastAsia="Times New Roman" w:hAnsi="MTN Brighter Sans Light" w:cs="Arial"/>
          <w:sz w:val="20"/>
          <w:szCs w:val="20"/>
        </w:rPr>
        <w:t xml:space="preserve"> which is</w:t>
      </w:r>
      <w:r w:rsidR="00524F4D" w:rsidRPr="005E5599">
        <w:rPr>
          <w:rFonts w:ascii="MTN Brighter Sans Light" w:eastAsia="Times New Roman" w:hAnsi="MTN Brighter Sans Light" w:cs="Arial"/>
          <w:sz w:val="20"/>
          <w:szCs w:val="20"/>
        </w:rPr>
        <w:t xml:space="preserve"> an</w:t>
      </w:r>
      <w:r w:rsidR="003C0C7D" w:rsidRPr="005E5599">
        <w:rPr>
          <w:rFonts w:ascii="MTN Brighter Sans Light" w:eastAsia="Times New Roman" w:hAnsi="MTN Brighter Sans Light" w:cs="Arial"/>
          <w:sz w:val="20"/>
          <w:szCs w:val="20"/>
        </w:rPr>
        <w:t xml:space="preserve"> enhancement</w:t>
      </w:r>
      <w:r w:rsidR="00E2419C" w:rsidRPr="005E5599">
        <w:rPr>
          <w:rFonts w:ascii="MTN Brighter Sans Light" w:eastAsia="Times New Roman" w:hAnsi="MTN Brighter Sans Light" w:cs="Arial"/>
          <w:sz w:val="20"/>
          <w:szCs w:val="20"/>
        </w:rPr>
        <w:t xml:space="preserve"> on the 4</w:t>
      </w:r>
      <w:r w:rsidRPr="005E5599">
        <w:rPr>
          <w:rFonts w:ascii="MTN Brighter Sans Light" w:eastAsia="Times New Roman" w:hAnsi="MTN Brighter Sans Light" w:cs="Arial"/>
          <w:sz w:val="20"/>
          <w:szCs w:val="20"/>
        </w:rPr>
        <w:t>G</w:t>
      </w:r>
      <w:r w:rsidR="009A7EF1" w:rsidRPr="005E5599">
        <w:rPr>
          <w:rFonts w:ascii="MTN Brighter Sans Light" w:eastAsia="Times New Roman" w:hAnsi="MTN Brighter Sans Light" w:cs="Arial"/>
          <w:sz w:val="20"/>
          <w:szCs w:val="20"/>
        </w:rPr>
        <w:t xml:space="preserve"> </w:t>
      </w:r>
      <w:r w:rsidR="00A46D2D" w:rsidRPr="005E5599">
        <w:rPr>
          <w:rFonts w:ascii="MTN Brighter Sans Light" w:eastAsia="Times New Roman" w:hAnsi="MTN Brighter Sans Light" w:cs="Arial"/>
          <w:sz w:val="20"/>
          <w:szCs w:val="20"/>
        </w:rPr>
        <w:t xml:space="preserve">LTE </w:t>
      </w:r>
      <w:r w:rsidR="00020CA3" w:rsidRPr="005E5599">
        <w:rPr>
          <w:rFonts w:ascii="MTN Brighter Sans Light" w:eastAsia="Times New Roman" w:hAnsi="MTN Brighter Sans Light" w:cs="Arial"/>
          <w:sz w:val="20"/>
          <w:szCs w:val="20"/>
        </w:rPr>
        <w:t>experience</w:t>
      </w:r>
      <w:r w:rsidR="00196670" w:rsidRPr="005E5599">
        <w:rPr>
          <w:rFonts w:ascii="MTN Brighter Sans Light" w:eastAsia="Times New Roman" w:hAnsi="MTN Brighter Sans Light" w:cs="Arial"/>
          <w:sz w:val="20"/>
          <w:szCs w:val="20"/>
        </w:rPr>
        <w:t xml:space="preserve">.  This </w:t>
      </w:r>
      <w:r w:rsidR="00E2419C" w:rsidRPr="005E5599">
        <w:rPr>
          <w:rFonts w:ascii="MTN Brighter Sans Light" w:eastAsia="Times New Roman" w:hAnsi="MTN Brighter Sans Light" w:cs="Arial"/>
          <w:sz w:val="20"/>
          <w:szCs w:val="20"/>
        </w:rPr>
        <w:t xml:space="preserve">provides </w:t>
      </w:r>
      <w:r w:rsidRPr="005E5599">
        <w:rPr>
          <w:rFonts w:ascii="MTN Brighter Sans Light" w:eastAsia="Times New Roman" w:hAnsi="MTN Brighter Sans Light" w:cs="Arial"/>
          <w:sz w:val="20"/>
          <w:szCs w:val="20"/>
        </w:rPr>
        <w:t xml:space="preserve">more capacity and enhanced </w:t>
      </w:r>
      <w:r w:rsidR="0032743F" w:rsidRPr="005E5599">
        <w:rPr>
          <w:rFonts w:ascii="MTN Brighter Sans Light" w:eastAsia="Times New Roman" w:hAnsi="MTN Brighter Sans Light" w:cs="Arial"/>
          <w:sz w:val="20"/>
          <w:szCs w:val="20"/>
        </w:rPr>
        <w:t>data speed</w:t>
      </w:r>
      <w:r w:rsidR="00A46D2D" w:rsidRPr="005E5599">
        <w:rPr>
          <w:rFonts w:ascii="MTN Brighter Sans Light" w:eastAsia="Times New Roman" w:hAnsi="MTN Brighter Sans Light" w:cs="Arial"/>
          <w:sz w:val="20"/>
          <w:szCs w:val="20"/>
        </w:rPr>
        <w:t xml:space="preserve"> of up to </w:t>
      </w:r>
      <w:r w:rsidR="009F6955" w:rsidRPr="005E5599">
        <w:rPr>
          <w:rFonts w:ascii="MTN Brighter Sans Light" w:eastAsia="Times New Roman" w:hAnsi="MTN Brighter Sans Light" w:cs="Arial"/>
          <w:sz w:val="20"/>
          <w:szCs w:val="20"/>
        </w:rPr>
        <w:t>2</w:t>
      </w:r>
      <w:r w:rsidR="00335455" w:rsidRPr="005E5599">
        <w:rPr>
          <w:rFonts w:ascii="MTN Brighter Sans Light" w:eastAsia="Times New Roman" w:hAnsi="MTN Brighter Sans Light" w:cs="Arial"/>
          <w:sz w:val="20"/>
          <w:szCs w:val="20"/>
        </w:rPr>
        <w:t>0</w:t>
      </w:r>
      <w:r w:rsidR="00A46D2D" w:rsidRPr="005E5599">
        <w:rPr>
          <w:rFonts w:ascii="MTN Brighter Sans Light" w:eastAsia="Times New Roman" w:hAnsi="MTN Brighter Sans Light" w:cs="Arial"/>
          <w:sz w:val="20"/>
          <w:szCs w:val="20"/>
        </w:rPr>
        <w:t>x</w:t>
      </w:r>
      <w:r w:rsidR="00335455" w:rsidRPr="005E5599">
        <w:rPr>
          <w:rFonts w:ascii="MTN Brighter Sans Light" w:eastAsia="Times New Roman" w:hAnsi="MTN Brighter Sans Light" w:cs="Arial"/>
          <w:sz w:val="20"/>
          <w:szCs w:val="20"/>
        </w:rPr>
        <w:t xml:space="preserve"> </w:t>
      </w:r>
      <w:r w:rsidR="00196670" w:rsidRPr="005E5599">
        <w:rPr>
          <w:rFonts w:ascii="MTN Brighter Sans Light" w:eastAsia="Times New Roman" w:hAnsi="MTN Brighter Sans Light" w:cs="Arial"/>
          <w:sz w:val="20"/>
          <w:szCs w:val="20"/>
        </w:rPr>
        <w:t>if migrating from</w:t>
      </w:r>
      <w:r w:rsidR="00335455" w:rsidRPr="005E5599">
        <w:rPr>
          <w:rFonts w:ascii="MTN Brighter Sans Light" w:eastAsia="Times New Roman" w:hAnsi="MTN Brighter Sans Light" w:cs="Arial"/>
          <w:sz w:val="20"/>
          <w:szCs w:val="20"/>
        </w:rPr>
        <w:t xml:space="preserve"> 3G </w:t>
      </w:r>
      <w:r w:rsidR="00196670" w:rsidRPr="005E5599">
        <w:rPr>
          <w:rFonts w:ascii="MTN Brighter Sans Light" w:eastAsia="Times New Roman" w:hAnsi="MTN Brighter Sans Light" w:cs="Arial"/>
          <w:sz w:val="20"/>
          <w:szCs w:val="20"/>
        </w:rPr>
        <w:t>to 4G</w:t>
      </w:r>
      <w:r w:rsidR="009F6955" w:rsidRPr="005E5599">
        <w:rPr>
          <w:rFonts w:ascii="MTN Brighter Sans Light" w:eastAsia="Times New Roman" w:hAnsi="MTN Brighter Sans Light" w:cs="Arial"/>
          <w:b/>
          <w:sz w:val="20"/>
          <w:szCs w:val="20"/>
        </w:rPr>
        <w:t>+</w:t>
      </w:r>
      <w:r w:rsidR="00196670" w:rsidRPr="005E5599">
        <w:rPr>
          <w:rFonts w:ascii="MTN Brighter Sans Light" w:eastAsia="Times New Roman" w:hAnsi="MTN Brighter Sans Light" w:cs="Arial"/>
          <w:sz w:val="20"/>
          <w:szCs w:val="20"/>
        </w:rPr>
        <w:t xml:space="preserve"> and 5x if migrating from 4G to 4G</w:t>
      </w:r>
      <w:r w:rsidR="00196670" w:rsidRPr="005E5599">
        <w:rPr>
          <w:rFonts w:ascii="MTN Brighter Sans Light" w:eastAsia="Times New Roman" w:hAnsi="MTN Brighter Sans Light" w:cs="Arial"/>
          <w:b/>
          <w:sz w:val="20"/>
          <w:szCs w:val="20"/>
        </w:rPr>
        <w:t>+</w:t>
      </w:r>
      <w:r w:rsidR="000A3905" w:rsidRPr="005E5599">
        <w:rPr>
          <w:rFonts w:ascii="MTN Brighter Sans Light" w:eastAsia="Times New Roman" w:hAnsi="MTN Brighter Sans Light" w:cs="Arial"/>
          <w:sz w:val="20"/>
          <w:szCs w:val="20"/>
        </w:rPr>
        <w:t>.</w:t>
      </w:r>
    </w:p>
    <w:p w:rsidR="00957663" w:rsidRPr="005E5599" w:rsidRDefault="00957663" w:rsidP="00121D4A">
      <w:pPr>
        <w:spacing w:after="0" w:line="276" w:lineRule="auto"/>
        <w:jc w:val="both"/>
        <w:rPr>
          <w:rFonts w:ascii="MTN Brighter Sans Light" w:eastAsia="Times New Roman" w:hAnsi="MTN Brighter Sans Light" w:cs="Arial"/>
          <w:sz w:val="20"/>
          <w:szCs w:val="20"/>
        </w:rPr>
      </w:pPr>
    </w:p>
    <w:p w:rsidR="003C0C7D" w:rsidRPr="005E5599" w:rsidRDefault="00734483" w:rsidP="00121D4A">
      <w:pPr>
        <w:spacing w:after="0" w:line="276" w:lineRule="auto"/>
        <w:jc w:val="both"/>
        <w:rPr>
          <w:rFonts w:ascii="MTN Brighter Sans Light" w:eastAsia="Times New Roman" w:hAnsi="MTN Brighter Sans Light" w:cs="Arial"/>
          <w:sz w:val="20"/>
          <w:szCs w:val="20"/>
        </w:rPr>
      </w:pPr>
      <w:r w:rsidRPr="005E5599">
        <w:rPr>
          <w:rFonts w:ascii="MTN Brighter Sans Light" w:eastAsia="Times New Roman" w:hAnsi="MTN Brighter Sans Light" w:cs="Arial"/>
          <w:sz w:val="20"/>
          <w:szCs w:val="20"/>
        </w:rPr>
        <w:t>Announcing the service, the CEO of MTN Ghana</w:t>
      </w:r>
      <w:r w:rsidR="00121D4A" w:rsidRPr="005E5599">
        <w:rPr>
          <w:rFonts w:ascii="MTN Brighter Sans Light" w:eastAsia="Times New Roman" w:hAnsi="MTN Brighter Sans Light" w:cs="Arial"/>
          <w:sz w:val="20"/>
          <w:szCs w:val="20"/>
        </w:rPr>
        <w:t>,</w:t>
      </w:r>
      <w:r w:rsidR="00312348" w:rsidRPr="005E5599">
        <w:rPr>
          <w:rFonts w:ascii="MTN Brighter Sans Light" w:eastAsia="Times New Roman" w:hAnsi="MTN Brighter Sans Light" w:cs="Arial"/>
          <w:sz w:val="20"/>
          <w:szCs w:val="20"/>
        </w:rPr>
        <w:t xml:space="preserve"> </w:t>
      </w:r>
      <w:r w:rsidR="0032743F" w:rsidRPr="005E5599">
        <w:rPr>
          <w:rFonts w:ascii="MTN Brighter Sans Light" w:eastAsia="Times New Roman" w:hAnsi="MTN Brighter Sans Light" w:cs="Arial"/>
          <w:sz w:val="20"/>
          <w:szCs w:val="20"/>
        </w:rPr>
        <w:t>Selorm Adadevoh</w:t>
      </w:r>
      <w:r w:rsidR="00121D4A" w:rsidRPr="005E5599">
        <w:rPr>
          <w:rFonts w:ascii="MTN Brighter Sans Light" w:eastAsia="Times New Roman" w:hAnsi="MTN Brighter Sans Light" w:cs="Arial"/>
          <w:sz w:val="20"/>
          <w:szCs w:val="20"/>
        </w:rPr>
        <w:t>,</w:t>
      </w:r>
      <w:r w:rsidR="0032743F" w:rsidRPr="005E5599">
        <w:rPr>
          <w:rFonts w:ascii="MTN Brighter Sans Light" w:eastAsia="Times New Roman" w:hAnsi="MTN Brighter Sans Light" w:cs="Arial"/>
          <w:sz w:val="20"/>
          <w:szCs w:val="20"/>
        </w:rPr>
        <w:t xml:space="preserve"> </w:t>
      </w:r>
      <w:r w:rsidRPr="005E5599">
        <w:rPr>
          <w:rFonts w:ascii="MTN Brighter Sans Light" w:eastAsia="Times New Roman" w:hAnsi="MTN Brighter Sans Light" w:cs="Arial"/>
          <w:sz w:val="20"/>
          <w:szCs w:val="20"/>
        </w:rPr>
        <w:t>expressed</w:t>
      </w:r>
      <w:r w:rsidR="00957663" w:rsidRPr="005E5599">
        <w:rPr>
          <w:rFonts w:ascii="MTN Brighter Sans Light" w:eastAsia="Times New Roman" w:hAnsi="MTN Brighter Sans Light" w:cs="Arial"/>
          <w:sz w:val="20"/>
          <w:szCs w:val="20"/>
        </w:rPr>
        <w:t xml:space="preserve"> </w:t>
      </w:r>
      <w:r w:rsidR="006339F5" w:rsidRPr="005E5599">
        <w:rPr>
          <w:rFonts w:ascii="MTN Brighter Sans Light" w:eastAsia="Times New Roman" w:hAnsi="MTN Brighter Sans Light" w:cs="Arial"/>
          <w:sz w:val="20"/>
          <w:szCs w:val="20"/>
        </w:rPr>
        <w:t>delight</w:t>
      </w:r>
      <w:r w:rsidR="00957663" w:rsidRPr="005E5599">
        <w:rPr>
          <w:rFonts w:ascii="MTN Brighter Sans Light" w:eastAsia="Times New Roman" w:hAnsi="MTN Brighter Sans Light" w:cs="Arial"/>
          <w:sz w:val="20"/>
          <w:szCs w:val="20"/>
        </w:rPr>
        <w:t xml:space="preserve"> </w:t>
      </w:r>
      <w:r w:rsidR="006339F5" w:rsidRPr="005E5599">
        <w:rPr>
          <w:rFonts w:ascii="MTN Brighter Sans Light" w:eastAsia="Times New Roman" w:hAnsi="MTN Brighter Sans Light" w:cs="Arial"/>
          <w:sz w:val="20"/>
          <w:szCs w:val="20"/>
        </w:rPr>
        <w:t xml:space="preserve">at </w:t>
      </w:r>
      <w:r w:rsidRPr="005E5599">
        <w:rPr>
          <w:rFonts w:ascii="MTN Brighter Sans Light" w:eastAsia="Times New Roman" w:hAnsi="MTN Brighter Sans Light" w:cs="Arial"/>
          <w:sz w:val="20"/>
          <w:szCs w:val="20"/>
        </w:rPr>
        <w:t xml:space="preserve">the extent to which </w:t>
      </w:r>
      <w:r w:rsidR="00753CB1" w:rsidRPr="005E5599">
        <w:rPr>
          <w:rFonts w:ascii="MTN Brighter Sans Light" w:eastAsia="Times New Roman" w:hAnsi="MTN Brighter Sans Light" w:cs="Arial"/>
          <w:sz w:val="20"/>
          <w:szCs w:val="20"/>
        </w:rPr>
        <w:t xml:space="preserve">the </w:t>
      </w:r>
      <w:r w:rsidR="009F6955" w:rsidRPr="005E5599">
        <w:rPr>
          <w:rFonts w:ascii="MTN Brighter Sans Light" w:eastAsia="Times New Roman" w:hAnsi="MTN Brighter Sans Light" w:cs="Arial"/>
          <w:sz w:val="20"/>
          <w:szCs w:val="20"/>
        </w:rPr>
        <w:t>4G</w:t>
      </w:r>
      <w:r w:rsidR="009F6955" w:rsidRPr="005E5599">
        <w:rPr>
          <w:rFonts w:ascii="MTN Brighter Sans Light" w:eastAsia="Times New Roman" w:hAnsi="MTN Brighter Sans Light" w:cs="Arial"/>
          <w:b/>
          <w:sz w:val="20"/>
          <w:szCs w:val="20"/>
        </w:rPr>
        <w:t>+</w:t>
      </w:r>
      <w:r w:rsidR="009F6955" w:rsidRPr="005E5599">
        <w:rPr>
          <w:rFonts w:ascii="MTN Brighter Sans Light" w:eastAsia="Times New Roman" w:hAnsi="MTN Brighter Sans Light" w:cs="Arial"/>
          <w:sz w:val="20"/>
          <w:szCs w:val="20"/>
        </w:rPr>
        <w:t xml:space="preserve"> t</w:t>
      </w:r>
      <w:r w:rsidRPr="005E5599">
        <w:rPr>
          <w:rFonts w:ascii="MTN Brighter Sans Light" w:eastAsia="Times New Roman" w:hAnsi="MTN Brighter Sans Light" w:cs="Arial"/>
          <w:sz w:val="20"/>
          <w:szCs w:val="20"/>
        </w:rPr>
        <w:t xml:space="preserve">echnology </w:t>
      </w:r>
      <w:r w:rsidR="0032743F" w:rsidRPr="005E5599">
        <w:rPr>
          <w:rFonts w:ascii="MTN Brighter Sans Light" w:eastAsia="Times New Roman" w:hAnsi="MTN Brighter Sans Light" w:cs="Arial"/>
          <w:sz w:val="20"/>
          <w:szCs w:val="20"/>
        </w:rPr>
        <w:t>wi</w:t>
      </w:r>
      <w:r w:rsidR="00107E77" w:rsidRPr="005E5599">
        <w:rPr>
          <w:rFonts w:ascii="MTN Brighter Sans Light" w:eastAsia="Times New Roman" w:hAnsi="MTN Brighter Sans Light" w:cs="Arial"/>
          <w:sz w:val="20"/>
          <w:szCs w:val="20"/>
        </w:rPr>
        <w:t>ll</w:t>
      </w:r>
      <w:r w:rsidR="0032743F" w:rsidRPr="005E5599">
        <w:rPr>
          <w:rFonts w:ascii="MTN Brighter Sans Light" w:eastAsia="Times New Roman" w:hAnsi="MTN Brighter Sans Light" w:cs="Arial"/>
          <w:sz w:val="20"/>
          <w:szCs w:val="20"/>
        </w:rPr>
        <w:t xml:space="preserve"> further impact the development of the country as </w:t>
      </w:r>
      <w:r w:rsidR="00107E77" w:rsidRPr="005E5599">
        <w:rPr>
          <w:rFonts w:ascii="MTN Brighter Sans Light" w:eastAsia="Times New Roman" w:hAnsi="MTN Brighter Sans Light" w:cs="Arial"/>
          <w:sz w:val="20"/>
          <w:szCs w:val="20"/>
        </w:rPr>
        <w:t xml:space="preserve">it </w:t>
      </w:r>
      <w:r w:rsidR="0032743F" w:rsidRPr="005E5599">
        <w:rPr>
          <w:rFonts w:ascii="MTN Brighter Sans Light" w:eastAsia="Times New Roman" w:hAnsi="MTN Brighter Sans Light" w:cs="Arial"/>
          <w:sz w:val="20"/>
          <w:szCs w:val="20"/>
        </w:rPr>
        <w:t xml:space="preserve">provides more </w:t>
      </w:r>
      <w:r w:rsidR="00753CB1" w:rsidRPr="005E5599">
        <w:rPr>
          <w:rFonts w:ascii="MTN Brighter Sans Light" w:eastAsia="Times New Roman" w:hAnsi="MTN Brighter Sans Light" w:cs="Arial"/>
          <w:sz w:val="20"/>
          <w:szCs w:val="20"/>
        </w:rPr>
        <w:t>opportunities for</w:t>
      </w:r>
      <w:r w:rsidR="0032743F" w:rsidRPr="005E5599">
        <w:rPr>
          <w:rFonts w:ascii="MTN Brighter Sans Light" w:eastAsia="Times New Roman" w:hAnsi="MTN Brighter Sans Light" w:cs="Arial"/>
          <w:sz w:val="20"/>
          <w:szCs w:val="20"/>
        </w:rPr>
        <w:t xml:space="preserve"> Ghanaians to </w:t>
      </w:r>
      <w:r w:rsidR="006339F5" w:rsidRPr="005E5599">
        <w:rPr>
          <w:rFonts w:ascii="MTN Brighter Sans Light" w:eastAsia="Times New Roman" w:hAnsi="MTN Brighter Sans Light" w:cs="Arial"/>
          <w:sz w:val="20"/>
          <w:szCs w:val="20"/>
        </w:rPr>
        <w:t>fully utilize</w:t>
      </w:r>
      <w:r w:rsidR="0032743F" w:rsidRPr="005E5599">
        <w:rPr>
          <w:rFonts w:ascii="MTN Brighter Sans Light" w:eastAsia="Times New Roman" w:hAnsi="MTN Brighter Sans Light" w:cs="Arial"/>
          <w:sz w:val="20"/>
          <w:szCs w:val="20"/>
        </w:rPr>
        <w:t xml:space="preserve"> digital </w:t>
      </w:r>
      <w:r w:rsidR="006339F5" w:rsidRPr="005E5599">
        <w:rPr>
          <w:rFonts w:ascii="MTN Brighter Sans Light" w:eastAsia="Times New Roman" w:hAnsi="MTN Brighter Sans Light" w:cs="Arial"/>
          <w:sz w:val="20"/>
          <w:szCs w:val="20"/>
        </w:rPr>
        <w:t>services</w:t>
      </w:r>
      <w:r w:rsidR="0032743F" w:rsidRPr="005E5599">
        <w:rPr>
          <w:rFonts w:ascii="MTN Brighter Sans Light" w:eastAsia="Times New Roman" w:hAnsi="MTN Brighter Sans Light" w:cs="Arial"/>
          <w:sz w:val="20"/>
          <w:szCs w:val="20"/>
        </w:rPr>
        <w:t>.</w:t>
      </w:r>
      <w:r w:rsidRPr="005E5599">
        <w:rPr>
          <w:rFonts w:ascii="MTN Brighter Sans Light" w:eastAsia="Times New Roman" w:hAnsi="MTN Brighter Sans Light" w:cs="Arial"/>
          <w:sz w:val="20"/>
          <w:szCs w:val="20"/>
        </w:rPr>
        <w:t xml:space="preserve"> </w:t>
      </w:r>
      <w:r w:rsidR="00464279" w:rsidRPr="005E5599">
        <w:rPr>
          <w:rFonts w:ascii="MTN Brighter Sans Light" w:hAnsi="MTN Brighter Sans Light"/>
          <w:color w:val="333333"/>
          <w:sz w:val="20"/>
          <w:szCs w:val="20"/>
          <w:lang w:val="en-GB"/>
        </w:rPr>
        <w:t>“The underlying belief we have, which drives us in providing more enhanced technologies, is that everybody deserves the benefits of a modern connected life.”</w:t>
      </w:r>
    </w:p>
    <w:p w:rsidR="003C0C7D" w:rsidRPr="005E5599" w:rsidRDefault="003C0C7D" w:rsidP="00121D4A">
      <w:pPr>
        <w:spacing w:after="0" w:line="276" w:lineRule="auto"/>
        <w:jc w:val="both"/>
        <w:rPr>
          <w:rFonts w:ascii="MTN Brighter Sans Light" w:eastAsia="Times New Roman" w:hAnsi="MTN Brighter Sans Light" w:cs="Arial"/>
          <w:sz w:val="20"/>
          <w:szCs w:val="20"/>
        </w:rPr>
      </w:pPr>
    </w:p>
    <w:p w:rsidR="00957663" w:rsidRPr="005E5599" w:rsidRDefault="00734483" w:rsidP="00121D4A">
      <w:pPr>
        <w:jc w:val="both"/>
        <w:rPr>
          <w:rFonts w:ascii="MTN Brighter Sans Light" w:hAnsi="MTN Brighter Sans Light"/>
          <w:color w:val="333333"/>
          <w:sz w:val="20"/>
          <w:szCs w:val="20"/>
          <w:lang w:val="en-GB"/>
        </w:rPr>
      </w:pPr>
      <w:r w:rsidRPr="005E5599">
        <w:rPr>
          <w:rFonts w:ascii="MTN Brighter Sans Light" w:eastAsia="Times New Roman" w:hAnsi="MTN Brighter Sans Light" w:cs="Arial"/>
          <w:sz w:val="20"/>
          <w:szCs w:val="20"/>
        </w:rPr>
        <w:t>He s</w:t>
      </w:r>
      <w:r w:rsidR="003C0C7D" w:rsidRPr="005E5599">
        <w:rPr>
          <w:rFonts w:ascii="MTN Brighter Sans Light" w:eastAsia="Times New Roman" w:hAnsi="MTN Brighter Sans Light" w:cs="Arial"/>
          <w:sz w:val="20"/>
          <w:szCs w:val="20"/>
        </w:rPr>
        <w:t xml:space="preserve">aid, this year is MTN’s </w:t>
      </w:r>
      <w:r w:rsidR="00107E77" w:rsidRPr="005E5599">
        <w:rPr>
          <w:rFonts w:ascii="MTN Brighter Sans Light" w:eastAsia="Times New Roman" w:hAnsi="MTN Brighter Sans Light" w:cs="Arial"/>
          <w:sz w:val="20"/>
          <w:szCs w:val="20"/>
        </w:rPr>
        <w:t xml:space="preserve">‘Year of the Customer’ </w:t>
      </w:r>
      <w:r w:rsidR="003C0C7D" w:rsidRPr="005E5599">
        <w:rPr>
          <w:rFonts w:ascii="MTN Brighter Sans Light" w:eastAsia="Times New Roman" w:hAnsi="MTN Brighter Sans Light" w:cs="Arial"/>
          <w:sz w:val="20"/>
          <w:szCs w:val="20"/>
        </w:rPr>
        <w:t xml:space="preserve">and to </w:t>
      </w:r>
      <w:r w:rsidR="001B38CF" w:rsidRPr="005E5599">
        <w:rPr>
          <w:rFonts w:ascii="MTN Brighter Sans Light" w:eastAsia="Times New Roman" w:hAnsi="MTN Brighter Sans Light" w:cs="Arial"/>
          <w:sz w:val="20"/>
          <w:szCs w:val="20"/>
        </w:rPr>
        <w:t>make our</w:t>
      </w:r>
      <w:r w:rsidR="003C0C7D" w:rsidRPr="005E5599">
        <w:rPr>
          <w:rFonts w:ascii="MTN Brighter Sans Light" w:eastAsia="Times New Roman" w:hAnsi="MTN Brighter Sans Light" w:cs="Arial"/>
          <w:sz w:val="20"/>
          <w:szCs w:val="20"/>
        </w:rPr>
        <w:t xml:space="preserve"> </w:t>
      </w:r>
      <w:r w:rsidR="00CE400C" w:rsidRPr="005E5599">
        <w:rPr>
          <w:rFonts w:ascii="MTN Brighter Sans Light" w:eastAsia="Times New Roman" w:hAnsi="MTN Brighter Sans Light" w:cs="Arial"/>
          <w:sz w:val="20"/>
          <w:szCs w:val="20"/>
        </w:rPr>
        <w:t>customers</w:t>
      </w:r>
      <w:r w:rsidR="003C0C7D" w:rsidRPr="005E5599">
        <w:rPr>
          <w:rFonts w:ascii="MTN Brighter Sans Light" w:eastAsia="Times New Roman" w:hAnsi="MTN Brighter Sans Light" w:cs="Arial"/>
          <w:sz w:val="20"/>
          <w:szCs w:val="20"/>
        </w:rPr>
        <w:t xml:space="preserve"> li</w:t>
      </w:r>
      <w:r w:rsidR="00957663" w:rsidRPr="005E5599">
        <w:rPr>
          <w:rFonts w:ascii="MTN Brighter Sans Light" w:eastAsia="Times New Roman" w:hAnsi="MTN Brighter Sans Light" w:cs="Arial"/>
          <w:sz w:val="20"/>
          <w:szCs w:val="20"/>
        </w:rPr>
        <w:t>ve</w:t>
      </w:r>
      <w:r w:rsidR="002362C9" w:rsidRPr="005E5599">
        <w:rPr>
          <w:rFonts w:ascii="MTN Brighter Sans Light" w:eastAsia="Times New Roman" w:hAnsi="MTN Brighter Sans Light" w:cs="Arial"/>
          <w:sz w:val="20"/>
          <w:szCs w:val="20"/>
        </w:rPr>
        <w:t>s</w:t>
      </w:r>
      <w:r w:rsidR="00A46D2D" w:rsidRPr="005E5599">
        <w:rPr>
          <w:rFonts w:ascii="MTN Brighter Sans Light" w:eastAsia="Times New Roman" w:hAnsi="MTN Brighter Sans Light" w:cs="Arial"/>
          <w:sz w:val="20"/>
          <w:szCs w:val="20"/>
        </w:rPr>
        <w:t xml:space="preserve"> a whole lot</w:t>
      </w:r>
      <w:r w:rsidR="003C0C7D" w:rsidRPr="005E5599">
        <w:rPr>
          <w:rFonts w:ascii="MTN Brighter Sans Light" w:eastAsia="Times New Roman" w:hAnsi="MTN Brighter Sans Light" w:cs="Arial"/>
          <w:sz w:val="20"/>
          <w:szCs w:val="20"/>
        </w:rPr>
        <w:t xml:space="preserve"> </w:t>
      </w:r>
      <w:r w:rsidR="002362C9" w:rsidRPr="005E5599">
        <w:rPr>
          <w:rFonts w:ascii="MTN Brighter Sans Light" w:eastAsia="Times New Roman" w:hAnsi="MTN Brighter Sans Light" w:cs="Arial"/>
          <w:sz w:val="20"/>
          <w:szCs w:val="20"/>
        </w:rPr>
        <w:t>brighter we continue to invest in the latest technology to enable them experience an enhanced</w:t>
      </w:r>
      <w:r w:rsidR="003C0C7D" w:rsidRPr="005E5599">
        <w:rPr>
          <w:rFonts w:ascii="MTN Brighter Sans Light" w:eastAsia="Times New Roman" w:hAnsi="MTN Brighter Sans Light" w:cs="Arial"/>
          <w:sz w:val="20"/>
          <w:szCs w:val="20"/>
        </w:rPr>
        <w:t xml:space="preserve"> digital lifestyle</w:t>
      </w:r>
      <w:r w:rsidR="00D95AB5" w:rsidRPr="005E5599">
        <w:rPr>
          <w:rFonts w:ascii="MTN Brighter Sans Light" w:eastAsia="Times New Roman" w:hAnsi="MTN Brighter Sans Light" w:cs="Arial"/>
          <w:sz w:val="20"/>
          <w:szCs w:val="20"/>
        </w:rPr>
        <w:t xml:space="preserve">. </w:t>
      </w:r>
    </w:p>
    <w:p w:rsidR="00753CB1" w:rsidRPr="005E5599" w:rsidRDefault="006339F5" w:rsidP="00121D4A">
      <w:pPr>
        <w:spacing w:after="0" w:line="276" w:lineRule="auto"/>
        <w:jc w:val="both"/>
        <w:rPr>
          <w:rFonts w:ascii="MTN Brighter Sans Light" w:eastAsia="Times New Roman" w:hAnsi="MTN Brighter Sans Light" w:cs="Arial"/>
          <w:sz w:val="20"/>
          <w:szCs w:val="20"/>
        </w:rPr>
      </w:pPr>
      <w:r w:rsidRPr="005E5599">
        <w:rPr>
          <w:rFonts w:ascii="MTN Brighter Sans Light" w:eastAsia="Times New Roman" w:hAnsi="MTN Brighter Sans Light" w:cs="Arial"/>
          <w:sz w:val="20"/>
          <w:szCs w:val="20"/>
        </w:rPr>
        <w:t>“</w:t>
      </w:r>
      <w:r w:rsidR="002E5A12" w:rsidRPr="005E5599">
        <w:rPr>
          <w:rFonts w:ascii="MTN Brighter Sans Light" w:eastAsia="Times New Roman" w:hAnsi="MTN Brighter Sans Light" w:cs="Arial"/>
          <w:sz w:val="20"/>
          <w:szCs w:val="20"/>
        </w:rPr>
        <w:t>Additionally,</w:t>
      </w:r>
      <w:r w:rsidR="00593C06" w:rsidRPr="005E5599">
        <w:rPr>
          <w:rFonts w:ascii="MTN Brighter Sans Light" w:eastAsia="Times New Roman" w:hAnsi="MTN Brighter Sans Light" w:cs="Arial"/>
          <w:sz w:val="20"/>
          <w:szCs w:val="20"/>
        </w:rPr>
        <w:t xml:space="preserve"> </w:t>
      </w:r>
      <w:r w:rsidR="002E5A12" w:rsidRPr="005E5599">
        <w:rPr>
          <w:rFonts w:ascii="MTN Brighter Sans Light" w:eastAsia="Times New Roman" w:hAnsi="MTN Brighter Sans Light" w:cs="Arial"/>
          <w:sz w:val="20"/>
          <w:szCs w:val="20"/>
        </w:rPr>
        <w:t>it</w:t>
      </w:r>
      <w:r w:rsidR="00593C06" w:rsidRPr="005E5599">
        <w:rPr>
          <w:rFonts w:ascii="MTN Brighter Sans Light" w:eastAsia="Times New Roman" w:hAnsi="MTN Brighter Sans Light" w:cs="Arial"/>
          <w:sz w:val="20"/>
          <w:szCs w:val="20"/>
        </w:rPr>
        <w:t xml:space="preserve"> will also go </w:t>
      </w:r>
      <w:r w:rsidR="00FB7C92" w:rsidRPr="005E5599">
        <w:rPr>
          <w:rFonts w:ascii="MTN Brighter Sans Light" w:eastAsia="Times New Roman" w:hAnsi="MTN Brighter Sans Light" w:cs="Arial"/>
          <w:sz w:val="20"/>
          <w:szCs w:val="20"/>
        </w:rPr>
        <w:t xml:space="preserve">to </w:t>
      </w:r>
      <w:r w:rsidR="00593C06" w:rsidRPr="005E5599">
        <w:rPr>
          <w:rFonts w:ascii="MTN Brighter Sans Light" w:eastAsia="Times New Roman" w:hAnsi="MTN Brighter Sans Light" w:cs="Arial"/>
          <w:sz w:val="20"/>
          <w:szCs w:val="20"/>
        </w:rPr>
        <w:t xml:space="preserve">support the growth of the country </w:t>
      </w:r>
      <w:r w:rsidR="00A716EE" w:rsidRPr="005E5599">
        <w:rPr>
          <w:rFonts w:ascii="MTN Brighter Sans Light" w:eastAsia="Times New Roman" w:hAnsi="MTN Brighter Sans Light" w:cs="Arial"/>
          <w:sz w:val="20"/>
          <w:szCs w:val="20"/>
        </w:rPr>
        <w:t>in the areas of A</w:t>
      </w:r>
      <w:r w:rsidR="002E5A12" w:rsidRPr="005E5599">
        <w:rPr>
          <w:rFonts w:ascii="MTN Brighter Sans Light" w:eastAsia="Times New Roman" w:hAnsi="MTN Brighter Sans Light" w:cs="Arial"/>
          <w:sz w:val="20"/>
          <w:szCs w:val="20"/>
        </w:rPr>
        <w:t>rtificial intelligence</w:t>
      </w:r>
      <w:r w:rsidR="00920FA6" w:rsidRPr="005E5599">
        <w:rPr>
          <w:rFonts w:ascii="MTN Brighter Sans Light" w:eastAsia="Times New Roman" w:hAnsi="MTN Brighter Sans Light" w:cs="Arial"/>
          <w:sz w:val="20"/>
          <w:szCs w:val="20"/>
        </w:rPr>
        <w:t xml:space="preserve">, </w:t>
      </w:r>
      <w:r w:rsidR="002E5A12" w:rsidRPr="005E5599">
        <w:rPr>
          <w:rFonts w:ascii="MTN Brighter Sans Light" w:eastAsia="Times New Roman" w:hAnsi="MTN Brighter Sans Light" w:cs="Arial"/>
          <w:sz w:val="20"/>
          <w:szCs w:val="20"/>
        </w:rPr>
        <w:t>Internet of Things</w:t>
      </w:r>
      <w:r w:rsidR="00920FA6" w:rsidRPr="005E5599">
        <w:rPr>
          <w:rFonts w:ascii="MTN Brighter Sans Light" w:eastAsia="Times New Roman" w:hAnsi="MTN Brighter Sans Light" w:cs="Arial"/>
          <w:sz w:val="20"/>
          <w:szCs w:val="20"/>
        </w:rPr>
        <w:t xml:space="preserve"> and Big Data</w:t>
      </w:r>
      <w:r w:rsidR="00593C06" w:rsidRPr="005E5599">
        <w:rPr>
          <w:rFonts w:ascii="MTN Brighter Sans Light" w:eastAsia="Times New Roman" w:hAnsi="MTN Brighter Sans Light" w:cs="Arial"/>
          <w:sz w:val="20"/>
          <w:szCs w:val="20"/>
        </w:rPr>
        <w:t xml:space="preserve">. </w:t>
      </w:r>
    </w:p>
    <w:p w:rsidR="00753CB1" w:rsidRPr="005E5599" w:rsidRDefault="0032743F" w:rsidP="00121D4A">
      <w:pPr>
        <w:spacing w:after="0" w:line="276" w:lineRule="auto"/>
        <w:jc w:val="both"/>
        <w:rPr>
          <w:rFonts w:ascii="MTN Brighter Sans Light" w:eastAsia="Times New Roman" w:hAnsi="MTN Brighter Sans Light" w:cs="Arial"/>
          <w:sz w:val="20"/>
          <w:szCs w:val="20"/>
        </w:rPr>
      </w:pPr>
      <w:r w:rsidRPr="005E5599">
        <w:rPr>
          <w:rFonts w:ascii="MTN Brighter Sans Light" w:eastAsia="Times New Roman" w:hAnsi="MTN Brighter Sans Light" w:cs="Arial"/>
          <w:sz w:val="20"/>
          <w:szCs w:val="20"/>
        </w:rPr>
        <w:t xml:space="preserve"> </w:t>
      </w:r>
    </w:p>
    <w:p w:rsidR="00402D50" w:rsidRPr="005E5599" w:rsidRDefault="00402D50" w:rsidP="00121D4A">
      <w:pPr>
        <w:spacing w:after="0" w:line="276" w:lineRule="auto"/>
        <w:jc w:val="both"/>
        <w:rPr>
          <w:rFonts w:ascii="MTN Brighter Sans Light" w:eastAsia="Times New Roman" w:hAnsi="MTN Brighter Sans Light" w:cs="Arial"/>
          <w:sz w:val="20"/>
          <w:szCs w:val="20"/>
        </w:rPr>
      </w:pPr>
      <w:r w:rsidRPr="005E5599">
        <w:rPr>
          <w:rFonts w:ascii="MTN Brighter Sans Light" w:eastAsia="Times New Roman" w:hAnsi="MTN Brighter Sans Light" w:cs="Arial"/>
          <w:sz w:val="20"/>
          <w:szCs w:val="20"/>
        </w:rPr>
        <w:t>He added, “With faster internet</w:t>
      </w:r>
      <w:r w:rsidR="00D92FDE" w:rsidRPr="005E5599">
        <w:rPr>
          <w:rFonts w:ascii="MTN Brighter Sans Light" w:eastAsia="Times New Roman" w:hAnsi="MTN Brighter Sans Light" w:cs="Arial"/>
          <w:sz w:val="20"/>
          <w:szCs w:val="20"/>
        </w:rPr>
        <w:t xml:space="preserve"> and wider </w:t>
      </w:r>
      <w:r w:rsidR="00FB498E" w:rsidRPr="005E5599">
        <w:rPr>
          <w:rFonts w:ascii="MTN Brighter Sans Light" w:eastAsia="Times New Roman" w:hAnsi="MTN Brighter Sans Light" w:cs="Arial"/>
          <w:sz w:val="20"/>
          <w:szCs w:val="20"/>
        </w:rPr>
        <w:t>coverage</w:t>
      </w:r>
      <w:r w:rsidRPr="005E5599">
        <w:rPr>
          <w:rFonts w:ascii="MTN Brighter Sans Light" w:eastAsia="Times New Roman" w:hAnsi="MTN Brighter Sans Light" w:cs="Arial"/>
          <w:sz w:val="20"/>
          <w:szCs w:val="20"/>
        </w:rPr>
        <w:t>, the transmission of</w:t>
      </w:r>
      <w:r w:rsidR="006339F5" w:rsidRPr="005E5599">
        <w:rPr>
          <w:rFonts w:ascii="MTN Brighter Sans Light" w:eastAsia="Times New Roman" w:hAnsi="MTN Brighter Sans Light" w:cs="Arial"/>
          <w:sz w:val="20"/>
          <w:szCs w:val="20"/>
        </w:rPr>
        <w:t xml:space="preserve"> </w:t>
      </w:r>
      <w:r w:rsidRPr="005E5599">
        <w:rPr>
          <w:rFonts w:ascii="MTN Brighter Sans Light" w:eastAsia="Times New Roman" w:hAnsi="MTN Brighter Sans Light" w:cs="Arial"/>
          <w:sz w:val="20"/>
          <w:szCs w:val="20"/>
        </w:rPr>
        <w:t>data can be done with ease, on-the-go, with the best speed</w:t>
      </w:r>
      <w:r w:rsidR="0092205B" w:rsidRPr="005E5599">
        <w:rPr>
          <w:rFonts w:ascii="MTN Brighter Sans Light" w:eastAsia="Times New Roman" w:hAnsi="MTN Brighter Sans Light" w:cs="Arial"/>
          <w:sz w:val="20"/>
          <w:szCs w:val="20"/>
        </w:rPr>
        <w:t xml:space="preserve"> every</w:t>
      </w:r>
      <w:r w:rsidR="00CD020E" w:rsidRPr="005E5599">
        <w:rPr>
          <w:rFonts w:ascii="MTN Brighter Sans Light" w:eastAsia="Times New Roman" w:hAnsi="MTN Brighter Sans Light" w:cs="Arial"/>
          <w:sz w:val="20"/>
          <w:szCs w:val="20"/>
        </w:rPr>
        <w:t>w</w:t>
      </w:r>
      <w:r w:rsidR="0092205B" w:rsidRPr="005E5599">
        <w:rPr>
          <w:rFonts w:ascii="MTN Brighter Sans Light" w:eastAsia="Times New Roman" w:hAnsi="MTN Brighter Sans Light" w:cs="Arial"/>
          <w:sz w:val="20"/>
          <w:szCs w:val="20"/>
        </w:rPr>
        <w:t>here</w:t>
      </w:r>
      <w:r w:rsidR="008C29AC" w:rsidRPr="005E5599">
        <w:rPr>
          <w:rFonts w:ascii="MTN Brighter Sans Light" w:eastAsia="Times New Roman" w:hAnsi="MTN Brighter Sans Light" w:cs="Arial"/>
          <w:sz w:val="20"/>
          <w:szCs w:val="20"/>
        </w:rPr>
        <w:t>.</w:t>
      </w:r>
      <w:r w:rsidRPr="005E5599">
        <w:rPr>
          <w:rFonts w:ascii="MTN Brighter Sans Light" w:eastAsia="Times New Roman" w:hAnsi="MTN Brighter Sans Light" w:cs="Arial"/>
          <w:sz w:val="20"/>
          <w:szCs w:val="20"/>
        </w:rPr>
        <w:t xml:space="preserve"> Higher speed internet broadband promotes business growth and enriched social lives, ultimately boosting national development.” </w:t>
      </w:r>
    </w:p>
    <w:p w:rsidR="00593C06" w:rsidRPr="005E5599" w:rsidRDefault="00593C06" w:rsidP="00121D4A">
      <w:pPr>
        <w:spacing w:after="0" w:line="276" w:lineRule="auto"/>
        <w:jc w:val="both"/>
        <w:rPr>
          <w:rFonts w:ascii="MTN Brighter Sans Light" w:eastAsia="Times New Roman" w:hAnsi="MTN Brighter Sans Light" w:cs="Arial"/>
          <w:sz w:val="20"/>
          <w:szCs w:val="20"/>
        </w:rPr>
      </w:pPr>
    </w:p>
    <w:p w:rsidR="000F0335" w:rsidRPr="005E5599" w:rsidRDefault="00593C06" w:rsidP="00121D4A">
      <w:pPr>
        <w:spacing w:after="0" w:line="276" w:lineRule="auto"/>
        <w:jc w:val="both"/>
        <w:rPr>
          <w:rFonts w:ascii="MTN Brighter Sans Light" w:eastAsia="Times New Roman" w:hAnsi="MTN Brighter Sans Light" w:cs="Arial"/>
          <w:sz w:val="20"/>
          <w:szCs w:val="20"/>
        </w:rPr>
      </w:pPr>
      <w:r w:rsidRPr="005E5599">
        <w:rPr>
          <w:rFonts w:ascii="MTN Brighter Sans Light" w:eastAsia="Times New Roman" w:hAnsi="MTN Brighter Sans Light" w:cs="Arial"/>
          <w:sz w:val="20"/>
          <w:szCs w:val="20"/>
        </w:rPr>
        <w:t xml:space="preserve">The Chief Technical Officer </w:t>
      </w:r>
      <w:r w:rsidR="00776BCB" w:rsidRPr="005E5599">
        <w:rPr>
          <w:rFonts w:ascii="MTN Brighter Sans Light" w:eastAsia="Times New Roman" w:hAnsi="MTN Brighter Sans Light" w:cs="Arial"/>
          <w:sz w:val="20"/>
          <w:szCs w:val="20"/>
        </w:rPr>
        <w:t>for MTN</w:t>
      </w:r>
      <w:r w:rsidRPr="005E5599">
        <w:rPr>
          <w:rFonts w:ascii="MTN Brighter Sans Light" w:eastAsia="Times New Roman" w:hAnsi="MTN Brighter Sans Light" w:cs="Arial"/>
          <w:sz w:val="20"/>
          <w:szCs w:val="20"/>
        </w:rPr>
        <w:t xml:space="preserve"> Ghana</w:t>
      </w:r>
      <w:r w:rsidR="00897498" w:rsidRPr="005E5599">
        <w:rPr>
          <w:rFonts w:ascii="MTN Brighter Sans Light" w:eastAsia="Times New Roman" w:hAnsi="MTN Brighter Sans Light" w:cs="Arial"/>
          <w:sz w:val="20"/>
          <w:szCs w:val="20"/>
        </w:rPr>
        <w:t xml:space="preserve">, Mr. Thomas </w:t>
      </w:r>
      <w:r w:rsidR="00776BCB" w:rsidRPr="005E5599">
        <w:rPr>
          <w:rFonts w:ascii="MTN Brighter Sans Light" w:eastAsia="Times New Roman" w:hAnsi="MTN Brighter Sans Light" w:cs="Arial"/>
          <w:sz w:val="20"/>
          <w:szCs w:val="20"/>
        </w:rPr>
        <w:t xml:space="preserve">Motlepa </w:t>
      </w:r>
      <w:r w:rsidR="001E21F2" w:rsidRPr="005E5599">
        <w:rPr>
          <w:rFonts w:ascii="MTN Brighter Sans Light" w:eastAsia="Times New Roman" w:hAnsi="MTN Brighter Sans Light" w:cs="Arial"/>
          <w:sz w:val="20"/>
          <w:szCs w:val="20"/>
        </w:rPr>
        <w:t>sharing details</w:t>
      </w:r>
      <w:r w:rsidR="00897498" w:rsidRPr="005E5599">
        <w:rPr>
          <w:rFonts w:ascii="MTN Brighter Sans Light" w:eastAsia="Times New Roman" w:hAnsi="MTN Brighter Sans Light" w:cs="Arial"/>
          <w:sz w:val="20"/>
          <w:szCs w:val="20"/>
        </w:rPr>
        <w:t xml:space="preserve"> on </w:t>
      </w:r>
      <w:r w:rsidR="00753CB1" w:rsidRPr="005E5599">
        <w:rPr>
          <w:rFonts w:ascii="MTN Brighter Sans Light" w:eastAsia="Times New Roman" w:hAnsi="MTN Brighter Sans Light" w:cs="Arial"/>
          <w:sz w:val="20"/>
          <w:szCs w:val="20"/>
        </w:rPr>
        <w:t xml:space="preserve">the </w:t>
      </w:r>
      <w:r w:rsidR="00FB7C92" w:rsidRPr="005E5599">
        <w:rPr>
          <w:rFonts w:ascii="MTN Brighter Sans Light" w:eastAsia="Times New Roman" w:hAnsi="MTN Brighter Sans Light" w:cs="Arial"/>
          <w:sz w:val="20"/>
          <w:szCs w:val="20"/>
        </w:rPr>
        <w:t xml:space="preserve">enhanced service </w:t>
      </w:r>
      <w:r w:rsidR="006339F5" w:rsidRPr="005E5599">
        <w:rPr>
          <w:rFonts w:ascii="MTN Brighter Sans Light" w:eastAsia="Times New Roman" w:hAnsi="MTN Brighter Sans Light" w:cs="Arial"/>
          <w:sz w:val="20"/>
          <w:szCs w:val="20"/>
        </w:rPr>
        <w:t xml:space="preserve">said the company had already deployed </w:t>
      </w:r>
      <w:r w:rsidR="0092205B" w:rsidRPr="005E5599">
        <w:rPr>
          <w:rFonts w:ascii="MTN Brighter Sans Light" w:eastAsia="Times New Roman" w:hAnsi="MTN Brighter Sans Light" w:cs="Arial"/>
          <w:sz w:val="20"/>
          <w:szCs w:val="20"/>
        </w:rPr>
        <w:t>1</w:t>
      </w:r>
      <w:r w:rsidR="006C1DB5" w:rsidRPr="005E5599">
        <w:rPr>
          <w:rFonts w:ascii="MTN Brighter Sans Light" w:eastAsia="Times New Roman" w:hAnsi="MTN Brighter Sans Light" w:cs="Arial"/>
          <w:sz w:val="20"/>
          <w:szCs w:val="20"/>
        </w:rPr>
        <w:t>,</w:t>
      </w:r>
      <w:r w:rsidR="0092205B" w:rsidRPr="005E5599">
        <w:rPr>
          <w:rFonts w:ascii="MTN Brighter Sans Light" w:eastAsia="Times New Roman" w:hAnsi="MTN Brighter Sans Light" w:cs="Arial"/>
          <w:sz w:val="20"/>
          <w:szCs w:val="20"/>
        </w:rPr>
        <w:t>226</w:t>
      </w:r>
      <w:r w:rsidR="00923E15" w:rsidRPr="005E5599">
        <w:rPr>
          <w:rFonts w:ascii="MTN Brighter Sans Light" w:eastAsia="Times New Roman" w:hAnsi="MTN Brighter Sans Light" w:cs="Arial"/>
          <w:sz w:val="20"/>
          <w:szCs w:val="20"/>
        </w:rPr>
        <w:t xml:space="preserve"> total 4G</w:t>
      </w:r>
      <w:r w:rsidR="00020CA3" w:rsidRPr="005E5599">
        <w:rPr>
          <w:rFonts w:ascii="MTN Brighter Sans Light" w:eastAsia="Times New Roman" w:hAnsi="MTN Brighter Sans Light" w:cs="Arial"/>
          <w:sz w:val="20"/>
          <w:szCs w:val="20"/>
        </w:rPr>
        <w:t xml:space="preserve"> LTE</w:t>
      </w:r>
      <w:r w:rsidR="00923E15" w:rsidRPr="005E5599">
        <w:rPr>
          <w:rFonts w:ascii="MTN Brighter Sans Light" w:eastAsia="Times New Roman" w:hAnsi="MTN Brighter Sans Light" w:cs="Arial"/>
          <w:sz w:val="20"/>
          <w:szCs w:val="20"/>
        </w:rPr>
        <w:t xml:space="preserve"> sites of which </w:t>
      </w:r>
      <w:r w:rsidR="00E80D36" w:rsidRPr="005E5599">
        <w:rPr>
          <w:rFonts w:ascii="MTN Brighter Sans Light" w:eastAsia="Times New Roman" w:hAnsi="MTN Brighter Sans Light" w:cs="Arial"/>
          <w:sz w:val="20"/>
          <w:szCs w:val="20"/>
        </w:rPr>
        <w:t>6</w:t>
      </w:r>
      <w:r w:rsidR="00923E15" w:rsidRPr="005E5599">
        <w:rPr>
          <w:rFonts w:ascii="MTN Brighter Sans Light" w:eastAsia="Times New Roman" w:hAnsi="MTN Brighter Sans Light" w:cs="Arial"/>
          <w:sz w:val="20"/>
          <w:szCs w:val="20"/>
        </w:rPr>
        <w:t>25</w:t>
      </w:r>
      <w:r w:rsidR="002E5A12" w:rsidRPr="005E5599">
        <w:rPr>
          <w:rFonts w:ascii="MTN Brighter Sans Light" w:eastAsia="Times New Roman" w:hAnsi="MTN Brighter Sans Light" w:cs="Arial"/>
          <w:sz w:val="20"/>
          <w:szCs w:val="20"/>
        </w:rPr>
        <w:t xml:space="preserve"> sites</w:t>
      </w:r>
      <w:r w:rsidR="00923E15" w:rsidRPr="005E5599">
        <w:rPr>
          <w:rFonts w:ascii="MTN Brighter Sans Light" w:eastAsia="Times New Roman" w:hAnsi="MTN Brighter Sans Light" w:cs="Arial"/>
          <w:sz w:val="20"/>
          <w:szCs w:val="20"/>
        </w:rPr>
        <w:t xml:space="preserve"> are </w:t>
      </w:r>
    </w:p>
    <w:p w:rsidR="00734483" w:rsidRPr="005E5599" w:rsidRDefault="00923E15" w:rsidP="00121D4A">
      <w:pPr>
        <w:spacing w:after="0" w:line="276" w:lineRule="auto"/>
        <w:jc w:val="both"/>
        <w:rPr>
          <w:rFonts w:ascii="MTN Brighter Sans Light" w:eastAsia="Times New Roman" w:hAnsi="MTN Brighter Sans Light" w:cs="Arial"/>
          <w:sz w:val="20"/>
          <w:szCs w:val="20"/>
        </w:rPr>
      </w:pPr>
      <w:r w:rsidRPr="005E5599">
        <w:rPr>
          <w:rFonts w:ascii="MTN Brighter Sans Light" w:eastAsia="Times New Roman" w:hAnsi="MTN Brighter Sans Light" w:cs="Arial"/>
          <w:sz w:val="20"/>
          <w:szCs w:val="20"/>
        </w:rPr>
        <w:t>4G</w:t>
      </w:r>
      <w:r w:rsidR="00020CA3" w:rsidRPr="005E5599">
        <w:rPr>
          <w:rFonts w:ascii="MTN Brighter Sans Light" w:eastAsia="Times New Roman" w:hAnsi="MTN Brighter Sans Light" w:cs="Arial"/>
          <w:sz w:val="20"/>
          <w:szCs w:val="20"/>
        </w:rPr>
        <w:t>+</w:t>
      </w:r>
      <w:r w:rsidR="002E5A12" w:rsidRPr="005E5599">
        <w:rPr>
          <w:rFonts w:ascii="MTN Brighter Sans Light" w:eastAsia="Times New Roman" w:hAnsi="MTN Brighter Sans Light" w:cs="Arial"/>
          <w:sz w:val="20"/>
          <w:szCs w:val="20"/>
        </w:rPr>
        <w:t xml:space="preserve"> </w:t>
      </w:r>
      <w:r w:rsidR="006339F5" w:rsidRPr="005E5599">
        <w:rPr>
          <w:rFonts w:ascii="MTN Brighter Sans Light" w:eastAsia="Times New Roman" w:hAnsi="MTN Brighter Sans Light" w:cs="Arial"/>
          <w:sz w:val="20"/>
          <w:szCs w:val="20"/>
        </w:rPr>
        <w:t xml:space="preserve">in </w:t>
      </w:r>
      <w:r w:rsidR="006C1DB5" w:rsidRPr="005E5599">
        <w:rPr>
          <w:rFonts w:ascii="MTN Brighter Sans Light" w:eastAsia="Times New Roman" w:hAnsi="MTN Brighter Sans Light" w:cs="Arial"/>
          <w:sz w:val="20"/>
          <w:szCs w:val="20"/>
        </w:rPr>
        <w:t xml:space="preserve">all regions nationwide </w:t>
      </w:r>
      <w:r w:rsidR="00FD0DA1" w:rsidRPr="005E5599">
        <w:rPr>
          <w:rFonts w:ascii="MTN Brighter Sans Light" w:eastAsia="Times New Roman" w:hAnsi="MTN Brighter Sans Light" w:cs="Arial"/>
          <w:sz w:val="20"/>
          <w:szCs w:val="20"/>
        </w:rPr>
        <w:t>especially regional capitals and key towns</w:t>
      </w:r>
      <w:r w:rsidR="006339F5" w:rsidRPr="005E5599">
        <w:rPr>
          <w:rFonts w:ascii="MTN Brighter Sans Light" w:eastAsia="Times New Roman" w:hAnsi="MTN Brighter Sans Light" w:cs="Arial"/>
          <w:sz w:val="20"/>
          <w:szCs w:val="20"/>
        </w:rPr>
        <w:t xml:space="preserve">. </w:t>
      </w:r>
      <w:r w:rsidR="00020CA3" w:rsidRPr="005E5599">
        <w:rPr>
          <w:rFonts w:ascii="MTN Brighter Sans Light" w:eastAsia="Times New Roman" w:hAnsi="MTN Brighter Sans Light" w:cs="Arial"/>
          <w:sz w:val="20"/>
          <w:szCs w:val="20"/>
        </w:rPr>
        <w:t>Plans for full national coverage are ongoing.</w:t>
      </w:r>
    </w:p>
    <w:p w:rsidR="00A76C8B" w:rsidRPr="005E5599" w:rsidRDefault="00A76C8B" w:rsidP="00121D4A">
      <w:pPr>
        <w:spacing w:after="0" w:line="276" w:lineRule="auto"/>
        <w:jc w:val="both"/>
        <w:rPr>
          <w:rFonts w:ascii="MTN Brighter Sans Light" w:eastAsia="Times New Roman" w:hAnsi="MTN Brighter Sans Light" w:cs="Arial"/>
          <w:bCs/>
          <w:sz w:val="20"/>
          <w:szCs w:val="20"/>
        </w:rPr>
      </w:pPr>
    </w:p>
    <w:p w:rsidR="00734483" w:rsidRPr="005E5599" w:rsidRDefault="00734483" w:rsidP="00121D4A">
      <w:pPr>
        <w:spacing w:after="0" w:line="276" w:lineRule="auto"/>
        <w:jc w:val="both"/>
        <w:rPr>
          <w:rFonts w:ascii="MTN Brighter Sans Light" w:eastAsia="Times New Roman" w:hAnsi="MTN Brighter Sans Light" w:cs="Arial"/>
          <w:sz w:val="20"/>
          <w:szCs w:val="20"/>
        </w:rPr>
      </w:pPr>
      <w:r w:rsidRPr="005E5599">
        <w:rPr>
          <w:rFonts w:ascii="MTN Brighter Sans Light" w:eastAsia="Times New Roman" w:hAnsi="MTN Brighter Sans Light" w:cs="Arial"/>
          <w:sz w:val="20"/>
          <w:szCs w:val="20"/>
        </w:rPr>
        <w:lastRenderedPageBreak/>
        <w:t xml:space="preserve">MTN </w:t>
      </w:r>
      <w:r w:rsidR="006C1DB5" w:rsidRPr="005E5599">
        <w:rPr>
          <w:rFonts w:ascii="MTN Brighter Sans Light" w:eastAsia="Times New Roman" w:hAnsi="MTN Brighter Sans Light" w:cs="Arial"/>
          <w:sz w:val="20"/>
          <w:szCs w:val="20"/>
        </w:rPr>
        <w:t xml:space="preserve">continues to </w:t>
      </w:r>
      <w:r w:rsidRPr="005E5599">
        <w:rPr>
          <w:rFonts w:ascii="MTN Brighter Sans Light" w:eastAsia="Times New Roman" w:hAnsi="MTN Brighter Sans Light" w:cs="Arial"/>
          <w:sz w:val="20"/>
          <w:szCs w:val="20"/>
        </w:rPr>
        <w:t>consistently be the first to launch innovative products and services</w:t>
      </w:r>
      <w:r w:rsidR="008C29AC" w:rsidRPr="005E5599">
        <w:rPr>
          <w:rFonts w:ascii="MTN Brighter Sans Light" w:eastAsia="Times New Roman" w:hAnsi="MTN Brighter Sans Light" w:cs="Arial"/>
          <w:sz w:val="20"/>
          <w:szCs w:val="20"/>
        </w:rPr>
        <w:t xml:space="preserve">. MTN </w:t>
      </w:r>
      <w:r w:rsidR="008C29AC" w:rsidRPr="005E5599">
        <w:rPr>
          <w:rFonts w:ascii="MTN Brighter Sans Light" w:hAnsi="MTN Brighter Sans Light" w:cs="Arial"/>
          <w:sz w:val="20"/>
          <w:szCs w:val="20"/>
        </w:rPr>
        <w:t xml:space="preserve">first </w:t>
      </w:r>
      <w:r w:rsidR="008C29AC" w:rsidRPr="005E5599">
        <w:rPr>
          <w:rFonts w:ascii="MTN Brighter Sans Light" w:hAnsi="MTN Brighter Sans Light" w:cs="Arial"/>
          <w:bCs/>
          <w:sz w:val="20"/>
          <w:szCs w:val="20"/>
        </w:rPr>
        <w:t>introduce</w:t>
      </w:r>
      <w:r w:rsidR="00D95AB5" w:rsidRPr="005E5599">
        <w:rPr>
          <w:rFonts w:ascii="MTN Brighter Sans Light" w:hAnsi="MTN Brighter Sans Light" w:cs="Arial"/>
          <w:bCs/>
          <w:sz w:val="20"/>
          <w:szCs w:val="20"/>
        </w:rPr>
        <w:t>d</w:t>
      </w:r>
      <w:r w:rsidR="008C29AC" w:rsidRPr="005E5599">
        <w:rPr>
          <w:rFonts w:ascii="MTN Brighter Sans Light" w:hAnsi="MTN Brighter Sans Light" w:cs="Arial"/>
          <w:bCs/>
          <w:sz w:val="20"/>
          <w:szCs w:val="20"/>
        </w:rPr>
        <w:t xml:space="preserve"> GSM technology in Ghana and</w:t>
      </w:r>
      <w:r w:rsidR="00D95AB5" w:rsidRPr="005E5599">
        <w:rPr>
          <w:rFonts w:ascii="MTN Brighter Sans Light" w:hAnsi="MTN Brighter Sans Light" w:cs="Arial"/>
          <w:bCs/>
          <w:sz w:val="20"/>
          <w:szCs w:val="20"/>
        </w:rPr>
        <w:t xml:space="preserve"> was</w:t>
      </w:r>
      <w:r w:rsidR="008C29AC" w:rsidRPr="005E5599">
        <w:rPr>
          <w:rFonts w:ascii="MTN Brighter Sans Light" w:hAnsi="MTN Brighter Sans Light" w:cs="Arial"/>
          <w:sz w:val="20"/>
          <w:szCs w:val="20"/>
        </w:rPr>
        <w:t xml:space="preserve"> the first to commercially launch all the generations of technolog</w:t>
      </w:r>
      <w:r w:rsidR="006C1DB5" w:rsidRPr="005E5599">
        <w:rPr>
          <w:rFonts w:ascii="MTN Brighter Sans Light" w:hAnsi="MTN Brighter Sans Light" w:cs="Arial"/>
          <w:sz w:val="20"/>
          <w:szCs w:val="20"/>
        </w:rPr>
        <w:t>ies</w:t>
      </w:r>
      <w:r w:rsidR="008C29AC" w:rsidRPr="005E5599">
        <w:rPr>
          <w:rFonts w:ascii="MTN Brighter Sans Light" w:hAnsi="MTN Brighter Sans Light" w:cs="Arial"/>
          <w:sz w:val="20"/>
          <w:szCs w:val="20"/>
        </w:rPr>
        <w:t xml:space="preserve"> – 2G, 3G, and 4G LTE </w:t>
      </w:r>
      <w:r w:rsidR="006C1DB5" w:rsidRPr="005E5599">
        <w:rPr>
          <w:rFonts w:ascii="MTN Brighter Sans Light" w:hAnsi="MTN Brighter Sans Light" w:cs="Arial"/>
          <w:sz w:val="20"/>
          <w:szCs w:val="20"/>
        </w:rPr>
        <w:t>and 4G+, just to name a few of several first</w:t>
      </w:r>
      <w:r w:rsidR="005E5599" w:rsidRPr="005E5599">
        <w:rPr>
          <w:rFonts w:ascii="MTN Brighter Sans Light" w:hAnsi="MTN Brighter Sans Light" w:cs="Arial"/>
          <w:sz w:val="20"/>
          <w:szCs w:val="20"/>
        </w:rPr>
        <w:t>s</w:t>
      </w:r>
      <w:r w:rsidR="006C1DB5" w:rsidRPr="005E5599">
        <w:rPr>
          <w:rFonts w:ascii="MTN Brighter Sans Light" w:hAnsi="MTN Brighter Sans Light" w:cs="Arial"/>
          <w:sz w:val="20"/>
          <w:szCs w:val="20"/>
        </w:rPr>
        <w:t xml:space="preserve"> for</w:t>
      </w:r>
      <w:r w:rsidR="008C29AC" w:rsidRPr="005E5599">
        <w:rPr>
          <w:rFonts w:ascii="MTN Brighter Sans Light" w:hAnsi="MTN Brighter Sans Light" w:cs="Arial"/>
          <w:sz w:val="20"/>
          <w:szCs w:val="20"/>
        </w:rPr>
        <w:t xml:space="preserve"> MTN</w:t>
      </w:r>
      <w:r w:rsidR="006C1DB5" w:rsidRPr="005E5599">
        <w:rPr>
          <w:rFonts w:ascii="MTN Brighter Sans Light" w:hAnsi="MTN Brighter Sans Light" w:cs="Arial"/>
          <w:sz w:val="20"/>
          <w:szCs w:val="20"/>
        </w:rPr>
        <w:t>.</w:t>
      </w:r>
      <w:r w:rsidR="008C29AC" w:rsidRPr="005E5599" w:rsidDel="008C29AC">
        <w:rPr>
          <w:rFonts w:ascii="MTN Brighter Sans Light" w:eastAsia="Times New Roman" w:hAnsi="MTN Brighter Sans Light" w:cs="Arial"/>
          <w:sz w:val="20"/>
          <w:szCs w:val="20"/>
        </w:rPr>
        <w:t xml:space="preserve"> </w:t>
      </w:r>
    </w:p>
    <w:p w:rsidR="00734483" w:rsidRPr="005E5599" w:rsidRDefault="00734483" w:rsidP="00121D4A">
      <w:pPr>
        <w:spacing w:after="200" w:line="276" w:lineRule="auto"/>
        <w:jc w:val="both"/>
        <w:rPr>
          <w:rFonts w:ascii="MTN Brighter Sans Light" w:eastAsia="Times New Roman" w:hAnsi="MTN Brighter Sans Light" w:cs="Arial"/>
          <w:sz w:val="20"/>
          <w:szCs w:val="20"/>
        </w:rPr>
      </w:pPr>
    </w:p>
    <w:p w:rsidR="00734483" w:rsidRPr="005E5599" w:rsidRDefault="00734483" w:rsidP="00121D4A">
      <w:pPr>
        <w:spacing w:after="0" w:line="240" w:lineRule="auto"/>
        <w:jc w:val="both"/>
        <w:rPr>
          <w:rFonts w:ascii="MTN Brighter Sans Light" w:eastAsia="Calibri" w:hAnsi="MTN Brighter Sans Light" w:cs="Arial"/>
          <w:b/>
          <w:sz w:val="20"/>
          <w:szCs w:val="20"/>
        </w:rPr>
      </w:pPr>
      <w:r w:rsidRPr="005E5599">
        <w:rPr>
          <w:rFonts w:ascii="MTN Brighter Sans Light" w:eastAsia="Calibri" w:hAnsi="MTN Brighter Sans Light" w:cs="Arial"/>
          <w:b/>
          <w:sz w:val="20"/>
          <w:szCs w:val="20"/>
        </w:rPr>
        <w:t>End.</w:t>
      </w:r>
    </w:p>
    <w:p w:rsidR="001B38CF" w:rsidRPr="005E5599" w:rsidRDefault="001B38CF" w:rsidP="00121D4A">
      <w:pPr>
        <w:spacing w:after="0" w:line="240" w:lineRule="auto"/>
        <w:jc w:val="both"/>
        <w:rPr>
          <w:rFonts w:ascii="MTN Brighter Sans Light" w:eastAsia="Calibri" w:hAnsi="MTN Brighter Sans Light" w:cs="Arial"/>
          <w:b/>
          <w:sz w:val="20"/>
          <w:szCs w:val="20"/>
        </w:rPr>
      </w:pPr>
      <w:r w:rsidRPr="005E5599">
        <w:rPr>
          <w:rFonts w:ascii="MTN Brighter Sans Light" w:eastAsia="Calibri" w:hAnsi="MTN Brighter Sans Light" w:cs="Arial"/>
          <w:b/>
          <w:bCs/>
          <w:sz w:val="20"/>
          <w:szCs w:val="20"/>
        </w:rPr>
        <w:t>Media Contact:</w:t>
      </w:r>
    </w:p>
    <w:p w:rsidR="001B38CF" w:rsidRPr="005E5599" w:rsidRDefault="001B38CF" w:rsidP="00121D4A">
      <w:pPr>
        <w:spacing w:after="0" w:line="240" w:lineRule="auto"/>
        <w:jc w:val="both"/>
        <w:rPr>
          <w:rFonts w:ascii="MTN Brighter Sans Light" w:eastAsia="Calibri" w:hAnsi="MTN Brighter Sans Light" w:cs="Arial"/>
          <w:b/>
          <w:sz w:val="20"/>
          <w:szCs w:val="20"/>
        </w:rPr>
      </w:pPr>
      <w:r w:rsidRPr="005E5599">
        <w:rPr>
          <w:rFonts w:ascii="MTN Brighter Sans Light" w:eastAsia="Calibri" w:hAnsi="MTN Brighter Sans Light" w:cs="Arial"/>
          <w:b/>
          <w:bCs/>
          <w:sz w:val="20"/>
          <w:szCs w:val="20"/>
        </w:rPr>
        <w:t>Sam Koranteng</w:t>
      </w:r>
    </w:p>
    <w:p w:rsidR="001B38CF" w:rsidRPr="005E5599" w:rsidRDefault="001B38CF" w:rsidP="00121D4A">
      <w:pPr>
        <w:spacing w:after="0" w:line="240" w:lineRule="auto"/>
        <w:jc w:val="both"/>
        <w:rPr>
          <w:rFonts w:ascii="MTN Brighter Sans Light" w:eastAsia="Calibri" w:hAnsi="MTN Brighter Sans Light" w:cs="Arial"/>
          <w:b/>
          <w:sz w:val="20"/>
          <w:szCs w:val="20"/>
        </w:rPr>
      </w:pPr>
      <w:r w:rsidRPr="005E5599">
        <w:rPr>
          <w:rFonts w:ascii="MTN Brighter Sans Light" w:eastAsia="Calibri" w:hAnsi="MTN Brighter Sans Light" w:cs="Arial"/>
          <w:b/>
          <w:bCs/>
          <w:sz w:val="20"/>
          <w:szCs w:val="20"/>
        </w:rPr>
        <w:t>Corporate Services Executive</w:t>
      </w:r>
    </w:p>
    <w:p w:rsidR="001B38CF" w:rsidRPr="005E5599" w:rsidRDefault="001B38CF" w:rsidP="00121D4A">
      <w:pPr>
        <w:spacing w:after="0" w:line="240" w:lineRule="auto"/>
        <w:jc w:val="both"/>
        <w:rPr>
          <w:rFonts w:ascii="MTN Brighter Sans Light" w:eastAsia="Calibri" w:hAnsi="MTN Brighter Sans Light" w:cs="Arial"/>
          <w:b/>
          <w:sz w:val="20"/>
          <w:szCs w:val="20"/>
        </w:rPr>
      </w:pPr>
      <w:r w:rsidRPr="005E5599">
        <w:rPr>
          <w:rFonts w:ascii="MTN Brighter Sans Light" w:eastAsia="Calibri" w:hAnsi="MTN Brighter Sans Light" w:cs="Arial"/>
          <w:b/>
          <w:bCs/>
          <w:sz w:val="20"/>
          <w:szCs w:val="20"/>
        </w:rPr>
        <w:t>Tel: 024 4300 000</w:t>
      </w:r>
    </w:p>
    <w:p w:rsidR="001B38CF" w:rsidRPr="005E5599" w:rsidRDefault="001B38CF" w:rsidP="00121D4A">
      <w:pPr>
        <w:spacing w:after="0" w:line="240" w:lineRule="auto"/>
        <w:jc w:val="both"/>
        <w:rPr>
          <w:rFonts w:ascii="MTN Brighter Sans Light" w:eastAsia="Calibri" w:hAnsi="MTN Brighter Sans Light" w:cs="Arial"/>
          <w:b/>
          <w:sz w:val="20"/>
          <w:szCs w:val="20"/>
        </w:rPr>
      </w:pPr>
      <w:r w:rsidRPr="005E5599">
        <w:rPr>
          <w:rFonts w:ascii="MTN Brighter Sans Light" w:eastAsia="Calibri" w:hAnsi="MTN Brighter Sans Light" w:cs="Arial"/>
          <w:b/>
          <w:bCs/>
          <w:sz w:val="20"/>
          <w:szCs w:val="20"/>
        </w:rPr>
        <w:t xml:space="preserve">Email: </w:t>
      </w:r>
      <w:hyperlink r:id="rId5" w:history="1">
        <w:r w:rsidRPr="005E5599">
          <w:rPr>
            <w:rStyle w:val="Hyperlink"/>
            <w:rFonts w:ascii="MTN Brighter Sans Light" w:eastAsia="Calibri" w:hAnsi="MTN Brighter Sans Light" w:cs="Arial"/>
            <w:b/>
            <w:bCs/>
            <w:sz w:val="20"/>
            <w:szCs w:val="20"/>
          </w:rPr>
          <w:t>sakoranteng@mtn.com.gh</w:t>
        </w:r>
      </w:hyperlink>
    </w:p>
    <w:p w:rsidR="001B38CF" w:rsidRPr="005E5599" w:rsidRDefault="001B38CF" w:rsidP="00121D4A">
      <w:pPr>
        <w:spacing w:after="0" w:line="240" w:lineRule="auto"/>
        <w:jc w:val="both"/>
        <w:rPr>
          <w:rFonts w:ascii="MTN Brighter Sans Light" w:eastAsia="Calibri" w:hAnsi="MTN Brighter Sans Light" w:cs="Arial"/>
          <w:b/>
          <w:sz w:val="20"/>
          <w:szCs w:val="20"/>
        </w:rPr>
      </w:pPr>
      <w:r w:rsidRPr="005E5599">
        <w:rPr>
          <w:rFonts w:ascii="MTN Brighter Sans Light" w:eastAsia="Calibri" w:hAnsi="MTN Brighter Sans Light" w:cs="Arial"/>
          <w:b/>
          <w:bCs/>
          <w:sz w:val="20"/>
          <w:szCs w:val="20"/>
        </w:rPr>
        <w:t>Accra</w:t>
      </w:r>
    </w:p>
    <w:p w:rsidR="00734483" w:rsidRPr="005E5599" w:rsidRDefault="00734483" w:rsidP="00121D4A">
      <w:pPr>
        <w:spacing w:after="0" w:line="240" w:lineRule="auto"/>
        <w:jc w:val="both"/>
        <w:rPr>
          <w:rFonts w:ascii="MTN Brighter Sans Light" w:eastAsia="Calibri" w:hAnsi="MTN Brighter Sans Light" w:cs="Arial"/>
          <w:b/>
          <w:sz w:val="20"/>
          <w:szCs w:val="20"/>
        </w:rPr>
      </w:pPr>
    </w:p>
    <w:p w:rsidR="00100EAC" w:rsidRPr="005E5599" w:rsidRDefault="00100EAC" w:rsidP="00121D4A">
      <w:pPr>
        <w:spacing w:before="100" w:beforeAutospacing="1" w:after="100" w:afterAutospacing="1" w:line="276" w:lineRule="auto"/>
        <w:jc w:val="both"/>
        <w:rPr>
          <w:rFonts w:ascii="MTN Brighter Sans Light" w:eastAsia="Calibri" w:hAnsi="MTN Brighter Sans Light" w:cs="Arial"/>
          <w:i/>
          <w:color w:val="000000" w:themeColor="text1"/>
          <w:sz w:val="20"/>
          <w:szCs w:val="20"/>
          <w:lang w:val="en-GB"/>
        </w:rPr>
      </w:pPr>
      <w:r w:rsidRPr="005E5599">
        <w:rPr>
          <w:rFonts w:ascii="MTN Brighter Sans Light" w:eastAsia="Calibri" w:hAnsi="MTN Brighter Sans Light" w:cs="Arial"/>
          <w:i/>
          <w:color w:val="000000" w:themeColor="text1"/>
          <w:sz w:val="20"/>
          <w:szCs w:val="20"/>
          <w:lang w:val="en-GB"/>
        </w:rPr>
        <w:t>About MTN Ghana</w:t>
      </w:r>
    </w:p>
    <w:p w:rsidR="00100EAC" w:rsidRPr="005E5599" w:rsidRDefault="00100EAC" w:rsidP="00121D4A">
      <w:pPr>
        <w:jc w:val="both"/>
        <w:rPr>
          <w:rFonts w:ascii="MTN Brighter Sans Light" w:hAnsi="MTN Brighter Sans Light"/>
          <w:sz w:val="20"/>
          <w:szCs w:val="20"/>
        </w:rPr>
      </w:pPr>
      <w:r w:rsidRPr="005E5599">
        <w:rPr>
          <w:rFonts w:ascii="MTN Brighter Sans Light" w:hAnsi="MTN Brighter Sans Light" w:cs="Arial"/>
          <w:i/>
          <w:color w:val="000000" w:themeColor="text1"/>
          <w:sz w:val="20"/>
          <w:szCs w:val="20"/>
          <w:lang w:val="en-GB"/>
        </w:rPr>
        <w:t>MTN Ghana is the market leader in the increasingly competitive mobile telecommunications industry in Ghana, offering subscribers a range of exciting options under Pay Monthly and Pay As You Go Services. The company has committed itself to delivering reliable and innovative services that provide value for subscribers in Ghana’s telecommunications market. Since its entry into Ghana in 2006, MTN has continuously invested in expanding and modernizing its network in order to offer superior services to a broad expanse of the nation.</w:t>
      </w:r>
    </w:p>
    <w:p w:rsidR="00DB1C16" w:rsidRPr="005E5599" w:rsidRDefault="00B67BC5" w:rsidP="00121D4A">
      <w:pPr>
        <w:jc w:val="both"/>
        <w:rPr>
          <w:rFonts w:ascii="MTN Brighter Sans Light" w:hAnsi="MTN Brighter Sans Light"/>
          <w:sz w:val="20"/>
          <w:szCs w:val="20"/>
        </w:rPr>
      </w:pPr>
    </w:p>
    <w:sectPr w:rsidR="00DB1C16" w:rsidRPr="005E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TN Brighter Sans Ligh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83"/>
    <w:rsid w:val="0001055B"/>
    <w:rsid w:val="00020CA3"/>
    <w:rsid w:val="000405DB"/>
    <w:rsid w:val="000446F0"/>
    <w:rsid w:val="000A3905"/>
    <w:rsid w:val="000F0335"/>
    <w:rsid w:val="00100EAC"/>
    <w:rsid w:val="00107E77"/>
    <w:rsid w:val="00121D4A"/>
    <w:rsid w:val="00196670"/>
    <w:rsid w:val="001B38CF"/>
    <w:rsid w:val="001E21F2"/>
    <w:rsid w:val="002362C9"/>
    <w:rsid w:val="00291A84"/>
    <w:rsid w:val="002B1B3E"/>
    <w:rsid w:val="002E5A12"/>
    <w:rsid w:val="00312348"/>
    <w:rsid w:val="0032743F"/>
    <w:rsid w:val="00335455"/>
    <w:rsid w:val="003C0C7D"/>
    <w:rsid w:val="00402D50"/>
    <w:rsid w:val="00464279"/>
    <w:rsid w:val="0048640E"/>
    <w:rsid w:val="00524F4D"/>
    <w:rsid w:val="00570C8A"/>
    <w:rsid w:val="00575BD2"/>
    <w:rsid w:val="00593C06"/>
    <w:rsid w:val="005C23D6"/>
    <w:rsid w:val="005E5599"/>
    <w:rsid w:val="00622A62"/>
    <w:rsid w:val="006339F5"/>
    <w:rsid w:val="006413ED"/>
    <w:rsid w:val="006B18F6"/>
    <w:rsid w:val="006C1DB5"/>
    <w:rsid w:val="006F6E1E"/>
    <w:rsid w:val="00734483"/>
    <w:rsid w:val="00734B57"/>
    <w:rsid w:val="00753CB1"/>
    <w:rsid w:val="0075728A"/>
    <w:rsid w:val="00776BCB"/>
    <w:rsid w:val="0078445C"/>
    <w:rsid w:val="007F281B"/>
    <w:rsid w:val="00823CA1"/>
    <w:rsid w:val="00862CAE"/>
    <w:rsid w:val="00886A38"/>
    <w:rsid w:val="00897498"/>
    <w:rsid w:val="008C29AC"/>
    <w:rsid w:val="008D35C9"/>
    <w:rsid w:val="00902C27"/>
    <w:rsid w:val="00920FA6"/>
    <w:rsid w:val="0092205B"/>
    <w:rsid w:val="00923E15"/>
    <w:rsid w:val="00957663"/>
    <w:rsid w:val="009A7EF1"/>
    <w:rsid w:val="009F6955"/>
    <w:rsid w:val="00A46D2D"/>
    <w:rsid w:val="00A46E77"/>
    <w:rsid w:val="00A47C24"/>
    <w:rsid w:val="00A716EE"/>
    <w:rsid w:val="00A76C8B"/>
    <w:rsid w:val="00AB4E80"/>
    <w:rsid w:val="00B67BC5"/>
    <w:rsid w:val="00BE101B"/>
    <w:rsid w:val="00C50F3F"/>
    <w:rsid w:val="00CB7C8A"/>
    <w:rsid w:val="00CD020E"/>
    <w:rsid w:val="00CE400C"/>
    <w:rsid w:val="00D627C0"/>
    <w:rsid w:val="00D80C3D"/>
    <w:rsid w:val="00D92FDE"/>
    <w:rsid w:val="00D95AB5"/>
    <w:rsid w:val="00E10895"/>
    <w:rsid w:val="00E2419C"/>
    <w:rsid w:val="00E80D36"/>
    <w:rsid w:val="00E93FF6"/>
    <w:rsid w:val="00EA0424"/>
    <w:rsid w:val="00F20B5C"/>
    <w:rsid w:val="00F30CE2"/>
    <w:rsid w:val="00FB498E"/>
    <w:rsid w:val="00FB7C92"/>
    <w:rsid w:val="00FD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A4DFB-3F5C-4BD8-A439-CB350D15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8CF"/>
    <w:rPr>
      <w:color w:val="0563C1" w:themeColor="hyperlink"/>
      <w:u w:val="single"/>
    </w:rPr>
  </w:style>
  <w:style w:type="paragraph" w:styleId="BalloonText">
    <w:name w:val="Balloon Text"/>
    <w:basedOn w:val="Normal"/>
    <w:link w:val="BalloonTextChar"/>
    <w:uiPriority w:val="99"/>
    <w:semiHidden/>
    <w:unhideWhenUsed/>
    <w:rsid w:val="009A7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F1"/>
    <w:rPr>
      <w:rFonts w:ascii="Segoe UI" w:hAnsi="Segoe UI" w:cs="Segoe UI"/>
      <w:sz w:val="18"/>
      <w:szCs w:val="18"/>
    </w:rPr>
  </w:style>
  <w:style w:type="character" w:styleId="CommentReference">
    <w:name w:val="annotation reference"/>
    <w:basedOn w:val="DefaultParagraphFont"/>
    <w:uiPriority w:val="99"/>
    <w:semiHidden/>
    <w:unhideWhenUsed/>
    <w:rsid w:val="00FB7C92"/>
    <w:rPr>
      <w:sz w:val="16"/>
      <w:szCs w:val="16"/>
    </w:rPr>
  </w:style>
  <w:style w:type="paragraph" w:styleId="CommentText">
    <w:name w:val="annotation text"/>
    <w:basedOn w:val="Normal"/>
    <w:link w:val="CommentTextChar"/>
    <w:uiPriority w:val="99"/>
    <w:semiHidden/>
    <w:unhideWhenUsed/>
    <w:rsid w:val="00FB7C92"/>
    <w:pPr>
      <w:spacing w:line="240" w:lineRule="auto"/>
    </w:pPr>
    <w:rPr>
      <w:sz w:val="20"/>
      <w:szCs w:val="20"/>
    </w:rPr>
  </w:style>
  <w:style w:type="character" w:customStyle="1" w:styleId="CommentTextChar">
    <w:name w:val="Comment Text Char"/>
    <w:basedOn w:val="DefaultParagraphFont"/>
    <w:link w:val="CommentText"/>
    <w:uiPriority w:val="99"/>
    <w:semiHidden/>
    <w:rsid w:val="00FB7C92"/>
    <w:rPr>
      <w:sz w:val="20"/>
      <w:szCs w:val="20"/>
    </w:rPr>
  </w:style>
  <w:style w:type="paragraph" w:styleId="CommentSubject">
    <w:name w:val="annotation subject"/>
    <w:basedOn w:val="CommentText"/>
    <w:next w:val="CommentText"/>
    <w:link w:val="CommentSubjectChar"/>
    <w:uiPriority w:val="99"/>
    <w:semiHidden/>
    <w:unhideWhenUsed/>
    <w:rsid w:val="00FB7C92"/>
    <w:rPr>
      <w:b/>
      <w:bCs/>
    </w:rPr>
  </w:style>
  <w:style w:type="character" w:customStyle="1" w:styleId="CommentSubjectChar">
    <w:name w:val="Comment Subject Char"/>
    <w:basedOn w:val="CommentTextChar"/>
    <w:link w:val="CommentSubject"/>
    <w:uiPriority w:val="99"/>
    <w:semiHidden/>
    <w:rsid w:val="00FB7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koranteng@mtn.com.g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Afua S. Asafo-Adjei [MTN Ghana - Corporate Services]</dc:creator>
  <cp:keywords/>
  <dc:description/>
  <cp:lastModifiedBy>Afua S. Asafo-Adjei [MTN Ghana - Corporate Services]</cp:lastModifiedBy>
  <cp:revision>2</cp:revision>
  <cp:lastPrinted>2019-03-11T14:37:00Z</cp:lastPrinted>
  <dcterms:created xsi:type="dcterms:W3CDTF">2019-03-18T12:27:00Z</dcterms:created>
  <dcterms:modified xsi:type="dcterms:W3CDTF">2019-03-18T12:27:00Z</dcterms:modified>
</cp:coreProperties>
</file>